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3" w:rsidRPr="001C27B4" w:rsidRDefault="002D745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76473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9A7ECD" w:rsidRDefault="002D745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76473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9F1A15"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1C27B4">
        <w:rPr>
          <w:rFonts w:ascii="Arial" w:hAnsi="Arial" w:cs="Arial"/>
          <w:bCs/>
          <w:spacing w:val="28"/>
          <w:sz w:val="24"/>
          <w:szCs w:val="24"/>
        </w:rPr>
        <w:t>СКОГО</w:t>
      </w:r>
      <w:r w:rsidRPr="00776473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2D7453" w:rsidRPr="00776473" w:rsidRDefault="002D745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76473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776473" w:rsidRDefault="002D745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76473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C27B4" w:rsidRDefault="001C27B4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76473" w:rsidRPr="001C27B4" w:rsidRDefault="002D745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77647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776473" w:rsidRPr="001C27B4" w:rsidRDefault="00776473" w:rsidP="0077647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2D7453" w:rsidRPr="00776473" w:rsidRDefault="002D7453" w:rsidP="00776473">
      <w:pPr>
        <w:ind w:firstLine="709"/>
        <w:jc w:val="both"/>
        <w:rPr>
          <w:rFonts w:ascii="Arial" w:hAnsi="Arial" w:cs="Arial"/>
        </w:rPr>
      </w:pPr>
      <w:r w:rsidRPr="00776473">
        <w:rPr>
          <w:rFonts w:ascii="Arial" w:hAnsi="Arial" w:cs="Arial"/>
        </w:rPr>
        <w:t>от</w:t>
      </w:r>
      <w:r w:rsidR="00776473">
        <w:rPr>
          <w:rFonts w:ascii="Arial" w:hAnsi="Arial" w:cs="Arial"/>
        </w:rPr>
        <w:t xml:space="preserve"> </w:t>
      </w:r>
      <w:r w:rsidR="009A7ECD">
        <w:rPr>
          <w:rFonts w:ascii="Arial" w:hAnsi="Arial" w:cs="Arial"/>
        </w:rPr>
        <w:t xml:space="preserve">22.12.2016 </w:t>
      </w:r>
      <w:r w:rsidRPr="00776473">
        <w:rPr>
          <w:rFonts w:ascii="Arial" w:hAnsi="Arial" w:cs="Arial"/>
        </w:rPr>
        <w:t>г.</w:t>
      </w:r>
      <w:r w:rsidR="00776473">
        <w:rPr>
          <w:rFonts w:ascii="Arial" w:hAnsi="Arial" w:cs="Arial"/>
        </w:rPr>
        <w:t xml:space="preserve"> </w:t>
      </w:r>
      <w:r w:rsidRPr="00776473">
        <w:rPr>
          <w:rFonts w:ascii="Arial" w:hAnsi="Arial" w:cs="Arial"/>
        </w:rPr>
        <w:t xml:space="preserve">№ </w:t>
      </w:r>
      <w:r w:rsidR="009F1A15">
        <w:rPr>
          <w:rFonts w:ascii="Arial" w:hAnsi="Arial" w:cs="Arial"/>
        </w:rPr>
        <w:t>10</w:t>
      </w:r>
      <w:r w:rsidR="004E3146">
        <w:rPr>
          <w:rFonts w:ascii="Arial" w:hAnsi="Arial" w:cs="Arial"/>
        </w:rPr>
        <w:t>3</w:t>
      </w:r>
    </w:p>
    <w:p w:rsidR="00776473" w:rsidRPr="001C27B4" w:rsidRDefault="001C27B4" w:rsidP="0077647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 w:rsidR="002D7453" w:rsidRPr="00776473">
        <w:rPr>
          <w:rFonts w:ascii="Arial" w:hAnsi="Arial" w:cs="Arial"/>
        </w:rPr>
        <w:t>.</w:t>
      </w:r>
      <w:r w:rsidR="009F1A15">
        <w:rPr>
          <w:rFonts w:ascii="Arial" w:hAnsi="Arial" w:cs="Arial"/>
        </w:rPr>
        <w:t>К</w:t>
      </w:r>
      <w:proofErr w:type="gramEnd"/>
      <w:r w:rsidR="009F1A15">
        <w:rPr>
          <w:rFonts w:ascii="Arial" w:hAnsi="Arial" w:cs="Arial"/>
        </w:rPr>
        <w:t>риничное</w:t>
      </w:r>
      <w:proofErr w:type="spellEnd"/>
    </w:p>
    <w:p w:rsidR="00776473" w:rsidRPr="001C27B4" w:rsidRDefault="00776473" w:rsidP="00776473">
      <w:pPr>
        <w:ind w:firstLine="709"/>
        <w:jc w:val="both"/>
        <w:rPr>
          <w:rFonts w:ascii="Arial" w:hAnsi="Arial" w:cs="Arial"/>
        </w:rPr>
      </w:pPr>
    </w:p>
    <w:p w:rsidR="00776473" w:rsidRPr="00776473" w:rsidRDefault="00FB1CFF" w:rsidP="00776473">
      <w:pPr>
        <w:pStyle w:val="31"/>
        <w:shd w:val="clear" w:color="auto" w:fill="auto"/>
        <w:spacing w:before="0" w:after="0" w:line="240" w:lineRule="auto"/>
        <w:ind w:right="5103"/>
        <w:jc w:val="both"/>
        <w:rPr>
          <w:rFonts w:ascii="Arial" w:hAnsi="Arial" w:cs="Arial"/>
        </w:rPr>
      </w:pPr>
      <w:r w:rsidRPr="00776473">
        <w:rPr>
          <w:rFonts w:ascii="Arial" w:hAnsi="Arial" w:cs="Arial"/>
        </w:rPr>
        <w:t xml:space="preserve">Об </w:t>
      </w:r>
      <w:r w:rsidR="00EE6E9E" w:rsidRPr="00776473">
        <w:rPr>
          <w:rFonts w:ascii="Arial" w:hAnsi="Arial" w:cs="Arial"/>
        </w:rPr>
        <w:t>утверждении общих правил определения требований к</w:t>
      </w:r>
      <w:r w:rsidRPr="00776473">
        <w:rPr>
          <w:rFonts w:ascii="Arial" w:hAnsi="Arial" w:cs="Arial"/>
        </w:rPr>
        <w:t xml:space="preserve"> закупаемым органами </w:t>
      </w:r>
      <w:r w:rsidR="006E6988" w:rsidRPr="00776473">
        <w:rPr>
          <w:rFonts w:ascii="Arial" w:hAnsi="Arial" w:cs="Arial"/>
        </w:rPr>
        <w:t>местного самоуправления</w:t>
      </w:r>
      <w:r w:rsidR="00810297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FE5251" w:rsidRPr="00776473">
        <w:rPr>
          <w:rFonts w:ascii="Arial" w:hAnsi="Arial" w:cs="Arial"/>
        </w:rPr>
        <w:t xml:space="preserve"> сельского поселения</w:t>
      </w:r>
      <w:r w:rsidRPr="00776473">
        <w:rPr>
          <w:rFonts w:ascii="Arial" w:hAnsi="Arial" w:cs="Arial"/>
        </w:rPr>
        <w:t xml:space="preserve"> и подведомственными им казенными и бюджетными учреждениями отдельн</w:t>
      </w:r>
      <w:r w:rsidR="003A4FFA" w:rsidRPr="00776473">
        <w:rPr>
          <w:rFonts w:ascii="Arial" w:hAnsi="Arial" w:cs="Arial"/>
        </w:rPr>
        <w:t>ым видам товаров,</w:t>
      </w:r>
      <w:r w:rsidR="00776473">
        <w:rPr>
          <w:rFonts w:ascii="Arial" w:hAnsi="Arial" w:cs="Arial"/>
        </w:rPr>
        <w:t xml:space="preserve"> </w:t>
      </w:r>
      <w:r w:rsidR="003A4FFA" w:rsidRPr="00776473">
        <w:rPr>
          <w:rFonts w:ascii="Arial" w:hAnsi="Arial" w:cs="Arial"/>
        </w:rPr>
        <w:t>работ, услуг</w:t>
      </w:r>
      <w:r w:rsidRPr="00776473">
        <w:rPr>
          <w:rFonts w:ascii="Arial" w:hAnsi="Arial" w:cs="Arial"/>
        </w:rPr>
        <w:t xml:space="preserve"> (в том числе предельных цен товаров, работ, услуг)</w:t>
      </w:r>
    </w:p>
    <w:p w:rsidR="00776473" w:rsidRDefault="00776473" w:rsidP="0077647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6473" w:rsidRPr="001C27B4" w:rsidRDefault="00776473" w:rsidP="00776473">
      <w:pPr>
        <w:pStyle w:val="11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FB1CFF" w:rsidRPr="00776473">
        <w:rPr>
          <w:rFonts w:ascii="Arial" w:eastAsia="Arial Unicode MS" w:hAnsi="Arial" w:cs="Arial"/>
          <w:spacing w:val="0"/>
          <w:sz w:val="24"/>
          <w:szCs w:val="24"/>
        </w:rPr>
        <w:t xml:space="preserve">В соответствии с частью 5 статьи 19 Федерального </w:t>
      </w:r>
      <w:r w:rsidR="00EE6E9E" w:rsidRPr="00776473">
        <w:rPr>
          <w:rFonts w:ascii="Arial" w:eastAsia="Arial Unicode MS" w:hAnsi="Arial" w:cs="Arial"/>
          <w:spacing w:val="0"/>
          <w:sz w:val="24"/>
          <w:szCs w:val="24"/>
        </w:rPr>
        <w:t>закона от 5 апреля 2013 года</w:t>
      </w:r>
      <w:r>
        <w:rPr>
          <w:rFonts w:ascii="Arial" w:eastAsia="Arial Unicode MS" w:hAnsi="Arial" w:cs="Arial"/>
          <w:spacing w:val="0"/>
          <w:sz w:val="24"/>
          <w:szCs w:val="24"/>
        </w:rPr>
        <w:t xml:space="preserve"> </w:t>
      </w:r>
      <w:r w:rsidR="00EE6E9E" w:rsidRPr="00776473">
        <w:rPr>
          <w:rFonts w:ascii="Arial" w:eastAsia="Arial Unicode MS" w:hAnsi="Arial" w:cs="Arial"/>
          <w:spacing w:val="0"/>
          <w:sz w:val="24"/>
          <w:szCs w:val="24"/>
        </w:rPr>
        <w:t>№</w:t>
      </w:r>
      <w:r w:rsidR="00FB1CFF" w:rsidRPr="00776473">
        <w:rPr>
          <w:rFonts w:ascii="Arial" w:eastAsia="Arial Unicode MS" w:hAnsi="Arial" w:cs="Arial"/>
          <w:spacing w:val="0"/>
          <w:sz w:val="24"/>
          <w:szCs w:val="24"/>
        </w:rPr>
        <w:t>44</w:t>
      </w:r>
      <w:r w:rsidR="00EE6E9E" w:rsidRPr="00776473">
        <w:rPr>
          <w:rFonts w:ascii="Arial" w:eastAsia="Arial Unicode MS" w:hAnsi="Arial" w:cs="Arial"/>
          <w:spacing w:val="0"/>
          <w:sz w:val="24"/>
          <w:szCs w:val="24"/>
        </w:rPr>
        <w:t xml:space="preserve"> </w:t>
      </w:r>
      <w:r w:rsidR="00FB1CFF" w:rsidRPr="00776473">
        <w:rPr>
          <w:rFonts w:ascii="Arial" w:eastAsia="Arial Unicode MS" w:hAnsi="Arial" w:cs="Arial"/>
          <w:spacing w:val="0"/>
          <w:sz w:val="24"/>
          <w:szCs w:val="24"/>
        </w:rPr>
        <w:t>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3A4FFA" w:rsidRPr="00776473">
        <w:rPr>
          <w:rFonts w:ascii="Arial" w:eastAsia="Arial Unicode MS" w:hAnsi="Arial" w:cs="Arial"/>
          <w:spacing w:val="0"/>
          <w:sz w:val="24"/>
          <w:szCs w:val="24"/>
        </w:rPr>
        <w:t>ных цен</w:t>
      </w:r>
      <w:proofErr w:type="gramEnd"/>
      <w:r w:rsidR="003A4FFA" w:rsidRPr="00776473">
        <w:rPr>
          <w:rFonts w:ascii="Arial" w:eastAsia="Arial Unicode MS" w:hAnsi="Arial" w:cs="Arial"/>
          <w:spacing w:val="0"/>
          <w:sz w:val="24"/>
          <w:szCs w:val="24"/>
        </w:rPr>
        <w:t xml:space="preserve"> товаров, работ, услуг)»</w:t>
      </w:r>
      <w:r w:rsidR="00FE5251" w:rsidRPr="00776473">
        <w:rPr>
          <w:rFonts w:ascii="Arial" w:eastAsia="Arial Unicode MS" w:hAnsi="Arial" w:cs="Arial"/>
          <w:spacing w:val="0"/>
          <w:sz w:val="24"/>
          <w:szCs w:val="24"/>
        </w:rPr>
        <w:t xml:space="preserve">, администрация </w:t>
      </w:r>
      <w:proofErr w:type="spellStart"/>
      <w:r w:rsidR="009F1A15">
        <w:rPr>
          <w:rFonts w:ascii="Arial" w:hAnsi="Arial" w:cs="Arial"/>
          <w:sz w:val="24"/>
          <w:szCs w:val="24"/>
        </w:rPr>
        <w:t>Криничан</w:t>
      </w:r>
      <w:r w:rsidR="001C27B4">
        <w:rPr>
          <w:rFonts w:ascii="Arial" w:hAnsi="Arial" w:cs="Arial"/>
          <w:sz w:val="24"/>
          <w:szCs w:val="24"/>
        </w:rPr>
        <w:t>ского</w:t>
      </w:r>
      <w:proofErr w:type="spellEnd"/>
      <w:r w:rsidR="00FE5251" w:rsidRPr="007764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6473" w:rsidRDefault="00776473" w:rsidP="00776473">
      <w:pPr>
        <w:pStyle w:val="11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6473" w:rsidRDefault="00FB1CFF" w:rsidP="00776473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Arial" w:hAnsi="Arial" w:cs="Arial"/>
          <w:sz w:val="24"/>
          <w:szCs w:val="24"/>
        </w:rPr>
      </w:pPr>
      <w:r w:rsidRPr="00776473">
        <w:rPr>
          <w:rFonts w:ascii="Arial" w:hAnsi="Arial" w:cs="Arial"/>
          <w:sz w:val="24"/>
          <w:szCs w:val="24"/>
        </w:rPr>
        <w:t>ПОСТАНОВЛЯ</w:t>
      </w:r>
      <w:r w:rsidR="00FE5251" w:rsidRPr="00776473">
        <w:rPr>
          <w:rFonts w:ascii="Arial" w:hAnsi="Arial" w:cs="Arial"/>
          <w:sz w:val="24"/>
          <w:szCs w:val="24"/>
        </w:rPr>
        <w:t>ЕТ</w:t>
      </w:r>
      <w:r w:rsidRPr="00776473">
        <w:rPr>
          <w:rFonts w:ascii="Arial" w:hAnsi="Arial" w:cs="Arial"/>
          <w:sz w:val="24"/>
          <w:szCs w:val="24"/>
        </w:rPr>
        <w:t>:</w:t>
      </w:r>
    </w:p>
    <w:p w:rsidR="00FB1CFF" w:rsidRPr="00776473" w:rsidRDefault="00776473" w:rsidP="00776473">
      <w:pPr>
        <w:pStyle w:val="31"/>
        <w:shd w:val="clear" w:color="auto" w:fill="auto"/>
        <w:tabs>
          <w:tab w:val="left" w:pos="9921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7270" w:rsidRPr="00776473">
        <w:rPr>
          <w:rFonts w:ascii="Arial" w:hAnsi="Arial" w:cs="Arial"/>
        </w:rPr>
        <w:t>1. Утвердить Общие п</w:t>
      </w:r>
      <w:r w:rsidR="00FB1CFF" w:rsidRPr="00776473">
        <w:rPr>
          <w:rFonts w:ascii="Arial" w:hAnsi="Arial" w:cs="Arial"/>
        </w:rPr>
        <w:t>равила</w:t>
      </w:r>
      <w:r>
        <w:rPr>
          <w:rFonts w:ascii="Arial" w:hAnsi="Arial" w:cs="Arial"/>
        </w:rPr>
        <w:t xml:space="preserve"> </w:t>
      </w:r>
      <w:r w:rsidR="00FB1CFF" w:rsidRPr="00776473">
        <w:rPr>
          <w:rFonts w:ascii="Arial" w:hAnsi="Arial" w:cs="Arial"/>
        </w:rPr>
        <w:t xml:space="preserve">определения требований к закупаемым </w:t>
      </w:r>
      <w:r w:rsidR="00EE6E9E" w:rsidRPr="00776473">
        <w:rPr>
          <w:rFonts w:ascii="Arial" w:hAnsi="Arial" w:cs="Arial"/>
        </w:rPr>
        <w:t xml:space="preserve">органами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EE6E9E" w:rsidRPr="00776473">
        <w:rPr>
          <w:rFonts w:ascii="Arial" w:hAnsi="Arial" w:cs="Arial"/>
        </w:rPr>
        <w:t xml:space="preserve"> сельского поселения и подведомственными им казенными и бюджетными учреждениями отдельным видам товаров,</w:t>
      </w:r>
      <w:r>
        <w:rPr>
          <w:rFonts w:ascii="Arial" w:hAnsi="Arial" w:cs="Arial"/>
        </w:rPr>
        <w:t xml:space="preserve"> </w:t>
      </w:r>
      <w:r w:rsidR="00EE6E9E" w:rsidRPr="00776473">
        <w:rPr>
          <w:rFonts w:ascii="Arial" w:hAnsi="Arial" w:cs="Arial"/>
        </w:rPr>
        <w:t xml:space="preserve">работ, услуг (в том числе предельных цен товаров, работ, услуг), </w:t>
      </w:r>
      <w:r w:rsidR="000D7270" w:rsidRPr="00776473">
        <w:rPr>
          <w:rFonts w:ascii="Arial" w:hAnsi="Arial" w:cs="Arial"/>
        </w:rPr>
        <w:t>согласно приложению</w:t>
      </w:r>
      <w:r w:rsidR="00FB1CFF" w:rsidRPr="007764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E5251" w:rsidRPr="00776473" w:rsidRDefault="00776473" w:rsidP="00776473">
      <w:pPr>
        <w:pStyle w:val="ae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6E9E" w:rsidRPr="00776473">
        <w:rPr>
          <w:rFonts w:ascii="Arial" w:hAnsi="Arial" w:cs="Arial"/>
          <w:sz w:val="24"/>
          <w:szCs w:val="24"/>
        </w:rPr>
        <w:t>2</w:t>
      </w:r>
      <w:r w:rsidR="00FB1CFF" w:rsidRPr="00776473">
        <w:rPr>
          <w:rFonts w:ascii="Arial" w:hAnsi="Arial" w:cs="Arial"/>
          <w:sz w:val="24"/>
          <w:szCs w:val="24"/>
        </w:rPr>
        <w:t xml:space="preserve">. </w:t>
      </w:r>
      <w:r w:rsidR="00FE5251" w:rsidRPr="00776473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9F1A15">
        <w:rPr>
          <w:rFonts w:ascii="Arial" w:hAnsi="Arial" w:cs="Arial"/>
          <w:sz w:val="24"/>
          <w:szCs w:val="24"/>
        </w:rPr>
        <w:t>Криничан</w:t>
      </w:r>
      <w:r w:rsidR="001C27B4">
        <w:rPr>
          <w:rFonts w:ascii="Arial" w:hAnsi="Arial" w:cs="Arial"/>
          <w:sz w:val="24"/>
          <w:szCs w:val="24"/>
        </w:rPr>
        <w:t>ского</w:t>
      </w:r>
      <w:proofErr w:type="spellEnd"/>
      <w:r w:rsidR="00FE5251" w:rsidRPr="0077647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E5251" w:rsidRPr="0077647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FE5251" w:rsidRPr="00776473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9F1A15">
        <w:rPr>
          <w:rFonts w:ascii="Arial" w:hAnsi="Arial" w:cs="Arial"/>
          <w:sz w:val="24"/>
          <w:szCs w:val="24"/>
        </w:rPr>
        <w:t>Криничан</w:t>
      </w:r>
      <w:r w:rsidR="001C27B4">
        <w:rPr>
          <w:rFonts w:ascii="Arial" w:hAnsi="Arial" w:cs="Arial"/>
          <w:sz w:val="24"/>
          <w:szCs w:val="24"/>
        </w:rPr>
        <w:t>ского</w:t>
      </w:r>
      <w:proofErr w:type="spellEnd"/>
      <w:r w:rsidR="00FE5251" w:rsidRPr="0077647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E5251" w:rsidRPr="00776473" w:rsidRDefault="00FE5251" w:rsidP="00776473">
      <w:pPr>
        <w:pStyle w:val="a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647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776473">
        <w:rPr>
          <w:rFonts w:ascii="Arial" w:hAnsi="Arial" w:cs="Arial"/>
          <w:sz w:val="24"/>
          <w:szCs w:val="24"/>
        </w:rPr>
        <w:t>.</w:t>
      </w:r>
    </w:p>
    <w:p w:rsidR="00FE5251" w:rsidRPr="00776473" w:rsidRDefault="00FE5251" w:rsidP="00776473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776473">
        <w:rPr>
          <w:rFonts w:ascii="Arial" w:hAnsi="Arial" w:cs="Arial"/>
        </w:rPr>
        <w:t>Контроль за</w:t>
      </w:r>
      <w:proofErr w:type="gramEnd"/>
      <w:r w:rsidRPr="00776473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Pr="00776473">
        <w:rPr>
          <w:rFonts w:ascii="Arial" w:hAnsi="Arial" w:cs="Arial"/>
        </w:rPr>
        <w:t xml:space="preserve"> сельского поселения.</w:t>
      </w:r>
    </w:p>
    <w:p w:rsidR="00776473" w:rsidRPr="00776473" w:rsidRDefault="00776473" w:rsidP="00776473">
      <w:pPr>
        <w:pStyle w:val="3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6473" w:rsidRPr="00563FF5" w:rsidTr="00563FF5">
        <w:tc>
          <w:tcPr>
            <w:tcW w:w="3284" w:type="dxa"/>
            <w:shd w:val="clear" w:color="auto" w:fill="auto"/>
          </w:tcPr>
          <w:p w:rsidR="00776473" w:rsidRPr="00563FF5" w:rsidRDefault="00776473" w:rsidP="00563FF5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563FF5">
              <w:rPr>
                <w:rFonts w:ascii="Arial" w:hAnsi="Arial" w:cs="Arial"/>
              </w:rPr>
              <w:t xml:space="preserve">Глава </w:t>
            </w:r>
            <w:proofErr w:type="spellStart"/>
            <w:r w:rsidR="009F1A15">
              <w:rPr>
                <w:rFonts w:ascii="Arial" w:hAnsi="Arial" w:cs="Arial"/>
              </w:rPr>
              <w:t>Криничан</w:t>
            </w:r>
            <w:r w:rsidR="001C27B4">
              <w:rPr>
                <w:rFonts w:ascii="Arial" w:hAnsi="Arial" w:cs="Arial"/>
              </w:rPr>
              <w:t>ского</w:t>
            </w:r>
            <w:proofErr w:type="spellEnd"/>
            <w:r w:rsidRPr="00563FF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76473" w:rsidRPr="00563FF5" w:rsidRDefault="00776473" w:rsidP="00563FF5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76473" w:rsidRPr="00563FF5" w:rsidRDefault="009F1A15" w:rsidP="009F1A15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r w:rsidR="00776473" w:rsidRPr="00563F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r w:rsidR="00776473" w:rsidRPr="00563F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Шевченко</w:t>
            </w:r>
            <w:proofErr w:type="spellEnd"/>
          </w:p>
        </w:tc>
      </w:tr>
    </w:tbl>
    <w:p w:rsidR="00776473" w:rsidRDefault="00776473" w:rsidP="00776473">
      <w:pPr>
        <w:tabs>
          <w:tab w:val="right" w:pos="90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1CFF" w:rsidRPr="00776473" w:rsidRDefault="00776473" w:rsidP="00776473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B1CFF" w:rsidRPr="00776473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9F1A15">
        <w:rPr>
          <w:rFonts w:ascii="Arial" w:hAnsi="Arial" w:cs="Arial"/>
          <w:sz w:val="24"/>
          <w:szCs w:val="24"/>
        </w:rPr>
        <w:t>Криничан</w:t>
      </w:r>
      <w:r w:rsidR="001C27B4">
        <w:rPr>
          <w:rFonts w:ascii="Arial" w:hAnsi="Arial" w:cs="Arial"/>
          <w:sz w:val="24"/>
          <w:szCs w:val="24"/>
        </w:rPr>
        <w:t>ского</w:t>
      </w:r>
      <w:proofErr w:type="spellEnd"/>
      <w:r w:rsidR="00D31A13" w:rsidRPr="0077647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1CFF" w:rsidRPr="0077647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FB1CFF" w:rsidRPr="00776473">
        <w:rPr>
          <w:rFonts w:ascii="Arial" w:hAnsi="Arial" w:cs="Arial"/>
          <w:sz w:val="24"/>
          <w:szCs w:val="24"/>
        </w:rPr>
        <w:t xml:space="preserve"> муниципального</w:t>
      </w:r>
      <w:r w:rsidR="00D31A13" w:rsidRPr="00776473">
        <w:rPr>
          <w:rFonts w:ascii="Arial" w:hAnsi="Arial" w:cs="Arial"/>
          <w:sz w:val="24"/>
          <w:szCs w:val="24"/>
        </w:rPr>
        <w:t xml:space="preserve"> </w:t>
      </w:r>
      <w:r w:rsidR="00FB1CFF" w:rsidRPr="00776473">
        <w:rPr>
          <w:rFonts w:ascii="Arial" w:hAnsi="Arial" w:cs="Arial"/>
          <w:sz w:val="24"/>
          <w:szCs w:val="24"/>
        </w:rPr>
        <w:t>района</w:t>
      </w:r>
      <w:r w:rsidR="00D31A13" w:rsidRPr="00776473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776473" w:rsidRPr="001C27B4" w:rsidRDefault="00776473" w:rsidP="00776473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C2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139B4" w:rsidRPr="00776473">
        <w:rPr>
          <w:rFonts w:ascii="Arial" w:hAnsi="Arial" w:cs="Arial"/>
          <w:sz w:val="24"/>
          <w:szCs w:val="24"/>
        </w:rPr>
        <w:t>т</w:t>
      </w:r>
      <w:r w:rsidRPr="001C27B4">
        <w:rPr>
          <w:rFonts w:ascii="Arial" w:hAnsi="Arial" w:cs="Arial"/>
          <w:sz w:val="24"/>
          <w:szCs w:val="24"/>
        </w:rPr>
        <w:t xml:space="preserve"> </w:t>
      </w:r>
      <w:r w:rsidR="009A7ECD">
        <w:rPr>
          <w:rFonts w:ascii="Arial" w:hAnsi="Arial" w:cs="Arial"/>
          <w:sz w:val="24"/>
          <w:szCs w:val="24"/>
        </w:rPr>
        <w:t>22.12.2016</w:t>
      </w:r>
      <w:r w:rsidR="008139B4" w:rsidRPr="00776473">
        <w:rPr>
          <w:rFonts w:ascii="Arial" w:hAnsi="Arial" w:cs="Arial"/>
          <w:sz w:val="24"/>
          <w:szCs w:val="24"/>
        </w:rPr>
        <w:t xml:space="preserve"> г. № </w:t>
      </w:r>
      <w:r w:rsidR="009F1A15">
        <w:rPr>
          <w:rFonts w:ascii="Arial" w:hAnsi="Arial" w:cs="Arial"/>
          <w:sz w:val="24"/>
          <w:szCs w:val="24"/>
        </w:rPr>
        <w:t>10</w:t>
      </w:r>
      <w:r w:rsidR="004E3146">
        <w:rPr>
          <w:rFonts w:ascii="Arial" w:hAnsi="Arial" w:cs="Arial"/>
          <w:sz w:val="24"/>
          <w:szCs w:val="24"/>
        </w:rPr>
        <w:t>3</w:t>
      </w:r>
    </w:p>
    <w:p w:rsidR="00776473" w:rsidRPr="001C27B4" w:rsidRDefault="00776473" w:rsidP="00776473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</w:p>
    <w:p w:rsidR="00776473" w:rsidRDefault="000D7270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bookmarkStart w:id="0" w:name="Par37"/>
      <w:bookmarkEnd w:id="0"/>
      <w:r w:rsidRPr="00776473">
        <w:rPr>
          <w:rFonts w:ascii="Arial" w:hAnsi="Arial" w:cs="Arial"/>
          <w:bCs/>
        </w:rPr>
        <w:t>Общие п</w:t>
      </w:r>
      <w:r w:rsidR="00BD47A9" w:rsidRPr="00776473">
        <w:rPr>
          <w:rFonts w:ascii="Arial" w:hAnsi="Arial" w:cs="Arial"/>
          <w:bCs/>
        </w:rPr>
        <w:t>равила определения требо</w:t>
      </w:r>
      <w:r w:rsidRPr="00776473">
        <w:rPr>
          <w:rFonts w:ascii="Arial" w:hAnsi="Arial" w:cs="Arial"/>
          <w:bCs/>
        </w:rPr>
        <w:t xml:space="preserve">ваний к закупаемым </w:t>
      </w:r>
      <w:r w:rsidR="005B10E1" w:rsidRPr="00776473">
        <w:rPr>
          <w:rFonts w:ascii="Arial" w:hAnsi="Arial" w:cs="Arial"/>
          <w:bCs/>
        </w:rPr>
        <w:t>органами</w:t>
      </w:r>
      <w:r w:rsidR="00EB5114" w:rsidRPr="00776473">
        <w:rPr>
          <w:rFonts w:ascii="Arial" w:hAnsi="Arial" w:cs="Arial"/>
          <w:bCs/>
        </w:rPr>
        <w:t xml:space="preserve"> местного самоуправления</w:t>
      </w:r>
      <w:r w:rsidR="005B10E1" w:rsidRPr="00776473">
        <w:rPr>
          <w:rFonts w:ascii="Arial" w:hAnsi="Arial" w:cs="Arial"/>
          <w:bCs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31A13" w:rsidRPr="00776473">
        <w:rPr>
          <w:rFonts w:ascii="Arial" w:hAnsi="Arial" w:cs="Arial"/>
        </w:rPr>
        <w:t xml:space="preserve"> сельского поселения</w:t>
      </w:r>
      <w:r w:rsidR="00D31A13" w:rsidRPr="00776473">
        <w:rPr>
          <w:rFonts w:ascii="Arial" w:hAnsi="Arial" w:cs="Arial"/>
          <w:bCs/>
        </w:rPr>
        <w:t xml:space="preserve"> </w:t>
      </w:r>
      <w:r w:rsidR="00BD47A9" w:rsidRPr="00776473">
        <w:rPr>
          <w:rFonts w:ascii="Arial" w:hAnsi="Arial" w:cs="Arial"/>
          <w:bCs/>
        </w:rPr>
        <w:t>и подведомственными им казенными и бюджетными учреждениями отдельным вид</w:t>
      </w:r>
      <w:r w:rsidR="005B10E1" w:rsidRPr="00776473">
        <w:rPr>
          <w:rFonts w:ascii="Arial" w:hAnsi="Arial" w:cs="Arial"/>
          <w:bCs/>
        </w:rPr>
        <w:t xml:space="preserve">ам товаров, работ, услуг (в том </w:t>
      </w:r>
      <w:r w:rsidR="00BD47A9" w:rsidRPr="00776473">
        <w:rPr>
          <w:rFonts w:ascii="Arial" w:hAnsi="Arial" w:cs="Arial"/>
          <w:bCs/>
        </w:rPr>
        <w:t>числ</w:t>
      </w:r>
      <w:r w:rsidR="0015607E" w:rsidRPr="00776473">
        <w:rPr>
          <w:rFonts w:ascii="Arial" w:hAnsi="Arial" w:cs="Arial"/>
          <w:bCs/>
        </w:rPr>
        <w:t>е предельных цен товаров, работ</w:t>
      </w:r>
      <w:r w:rsidR="00BD47A9" w:rsidRPr="00776473">
        <w:rPr>
          <w:rFonts w:ascii="Arial" w:hAnsi="Arial" w:cs="Arial"/>
          <w:bCs/>
        </w:rPr>
        <w:t>,</w:t>
      </w:r>
      <w:r w:rsidR="0015607E" w:rsidRPr="00776473">
        <w:rPr>
          <w:rFonts w:ascii="Arial" w:hAnsi="Arial" w:cs="Arial"/>
          <w:bCs/>
        </w:rPr>
        <w:t xml:space="preserve"> </w:t>
      </w:r>
      <w:r w:rsidR="00BD47A9" w:rsidRPr="00776473">
        <w:rPr>
          <w:rFonts w:ascii="Arial" w:hAnsi="Arial" w:cs="Arial"/>
          <w:bCs/>
        </w:rPr>
        <w:t>услуг)</w:t>
      </w:r>
    </w:p>
    <w:p w:rsidR="00776473" w:rsidRDefault="00776473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 xml:space="preserve">1. </w:t>
      </w:r>
      <w:proofErr w:type="gramStart"/>
      <w:r w:rsidRPr="00776473">
        <w:rPr>
          <w:rFonts w:ascii="Arial" w:hAnsi="Arial" w:cs="Arial"/>
          <w:bCs/>
        </w:rPr>
        <w:t xml:space="preserve">Настоящие Правила устанавливают </w:t>
      </w:r>
      <w:r w:rsidR="000D7270" w:rsidRPr="00776473">
        <w:rPr>
          <w:rFonts w:ascii="Arial" w:hAnsi="Arial" w:cs="Arial"/>
          <w:bCs/>
        </w:rPr>
        <w:t xml:space="preserve">общий </w:t>
      </w:r>
      <w:r w:rsidRPr="00776473">
        <w:rPr>
          <w:rFonts w:ascii="Arial" w:hAnsi="Arial" w:cs="Arial"/>
          <w:bCs/>
        </w:rPr>
        <w:t>порядок определения требований к закупаемым</w:t>
      </w:r>
      <w:r w:rsidR="00776473">
        <w:rPr>
          <w:rFonts w:ascii="Arial" w:hAnsi="Arial" w:cs="Arial"/>
          <w:bCs/>
        </w:rPr>
        <w:t xml:space="preserve"> </w:t>
      </w:r>
      <w:r w:rsidR="005B10E1" w:rsidRPr="00776473">
        <w:rPr>
          <w:rFonts w:ascii="Arial" w:hAnsi="Arial" w:cs="Arial"/>
          <w:bCs/>
        </w:rPr>
        <w:t>органами</w:t>
      </w:r>
      <w:r w:rsidR="00FB1CFF" w:rsidRPr="00776473">
        <w:rPr>
          <w:rFonts w:ascii="Arial" w:hAnsi="Arial" w:cs="Arial"/>
          <w:bCs/>
        </w:rPr>
        <w:t xml:space="preserve"> местного самоуправления</w:t>
      </w:r>
      <w:r w:rsidR="00BD47A9" w:rsidRPr="00776473">
        <w:rPr>
          <w:rFonts w:ascii="Arial" w:hAnsi="Arial" w:cs="Arial"/>
          <w:bCs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31A13" w:rsidRPr="00776473">
        <w:rPr>
          <w:rFonts w:ascii="Arial" w:hAnsi="Arial" w:cs="Arial"/>
        </w:rPr>
        <w:t xml:space="preserve"> сельского поселения</w:t>
      </w:r>
      <w:r w:rsidR="00D31A13" w:rsidRPr="00776473">
        <w:rPr>
          <w:rFonts w:ascii="Arial" w:hAnsi="Arial" w:cs="Arial"/>
          <w:bCs/>
        </w:rPr>
        <w:t xml:space="preserve"> </w:t>
      </w:r>
      <w:proofErr w:type="spellStart"/>
      <w:r w:rsidR="00FB1CFF" w:rsidRPr="00776473">
        <w:rPr>
          <w:rFonts w:ascii="Arial" w:hAnsi="Arial" w:cs="Arial"/>
          <w:bCs/>
        </w:rPr>
        <w:t>Россошанского</w:t>
      </w:r>
      <w:proofErr w:type="spellEnd"/>
      <w:r w:rsidR="00FB1CFF" w:rsidRPr="00776473">
        <w:rPr>
          <w:rFonts w:ascii="Arial" w:hAnsi="Arial" w:cs="Arial"/>
          <w:bCs/>
        </w:rPr>
        <w:t xml:space="preserve"> муниципального района Воронежской области </w:t>
      </w:r>
      <w:r w:rsidR="00BD47A9" w:rsidRPr="00776473">
        <w:rPr>
          <w:rFonts w:ascii="Arial" w:hAnsi="Arial" w:cs="Arial"/>
          <w:bCs/>
        </w:rPr>
        <w:t xml:space="preserve">и </w:t>
      </w:r>
      <w:r w:rsidRPr="00776473">
        <w:rPr>
          <w:rFonts w:ascii="Arial" w:hAnsi="Arial" w:cs="Arial"/>
          <w:bCs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6D1230" w:rsidRPr="00776473" w:rsidRDefault="00FB1CFF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2.</w:t>
      </w:r>
      <w:r w:rsidR="00776473">
        <w:rPr>
          <w:rFonts w:ascii="Arial" w:hAnsi="Arial" w:cs="Arial"/>
          <w:bCs/>
        </w:rPr>
        <w:t xml:space="preserve"> </w:t>
      </w:r>
      <w:proofErr w:type="gramStart"/>
      <w:r w:rsidRPr="00776473">
        <w:rPr>
          <w:rFonts w:ascii="Arial" w:hAnsi="Arial" w:cs="Arial"/>
          <w:bCs/>
        </w:rPr>
        <w:t>О</w:t>
      </w:r>
      <w:r w:rsidR="005B10E1" w:rsidRPr="00776473">
        <w:rPr>
          <w:rFonts w:ascii="Arial" w:hAnsi="Arial" w:cs="Arial"/>
          <w:bCs/>
        </w:rPr>
        <w:t>рганы</w:t>
      </w:r>
      <w:r w:rsidRPr="00776473">
        <w:rPr>
          <w:rFonts w:ascii="Arial" w:hAnsi="Arial" w:cs="Arial"/>
          <w:bCs/>
        </w:rPr>
        <w:t xml:space="preserve"> местного самоуправления</w:t>
      </w:r>
      <w:r w:rsidR="00BD47A9" w:rsidRPr="00776473">
        <w:rPr>
          <w:rFonts w:ascii="Arial" w:hAnsi="Arial" w:cs="Arial"/>
          <w:bCs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31A13" w:rsidRPr="00776473">
        <w:rPr>
          <w:rFonts w:ascii="Arial" w:hAnsi="Arial" w:cs="Arial"/>
        </w:rPr>
        <w:t xml:space="preserve"> сельского поселения</w:t>
      </w:r>
      <w:r w:rsidR="00D31A13" w:rsidRPr="00776473">
        <w:rPr>
          <w:rFonts w:ascii="Arial" w:hAnsi="Arial" w:cs="Arial"/>
          <w:bCs/>
        </w:rPr>
        <w:t xml:space="preserve"> </w:t>
      </w:r>
      <w:proofErr w:type="spellStart"/>
      <w:r w:rsidRPr="00776473">
        <w:rPr>
          <w:rFonts w:ascii="Arial" w:hAnsi="Arial" w:cs="Arial"/>
          <w:bCs/>
        </w:rPr>
        <w:t>Россошанского</w:t>
      </w:r>
      <w:proofErr w:type="spellEnd"/>
      <w:r w:rsidRPr="00776473">
        <w:rPr>
          <w:rFonts w:ascii="Arial" w:hAnsi="Arial" w:cs="Arial"/>
          <w:bCs/>
        </w:rPr>
        <w:t xml:space="preserve"> муниципального района </w:t>
      </w:r>
      <w:r w:rsidR="00BD47A9" w:rsidRPr="00776473">
        <w:rPr>
          <w:rFonts w:ascii="Arial" w:hAnsi="Arial" w:cs="Arial"/>
          <w:bCs/>
        </w:rPr>
        <w:t>Воронежской области</w:t>
      </w:r>
      <w:r w:rsidRPr="00776473">
        <w:rPr>
          <w:rFonts w:ascii="Arial" w:hAnsi="Arial" w:cs="Arial"/>
          <w:bCs/>
        </w:rPr>
        <w:t xml:space="preserve"> в пределах своей компетенции</w:t>
      </w:r>
      <w:r w:rsidR="006D1230" w:rsidRPr="00776473">
        <w:rPr>
          <w:rFonts w:ascii="Arial" w:hAnsi="Arial" w:cs="Arial"/>
          <w:bCs/>
        </w:rPr>
        <w:t xml:space="preserve"> утверждают определенные в соответствии с настоящими Правилами требования к закупаемым ими</w:t>
      </w:r>
      <w:r w:rsidR="00712685" w:rsidRPr="00776473">
        <w:rPr>
          <w:rFonts w:ascii="Arial" w:hAnsi="Arial" w:cs="Arial"/>
          <w:bCs/>
        </w:rPr>
        <w:t>,</w:t>
      </w:r>
      <w:r w:rsidR="00BD47A9" w:rsidRPr="00776473">
        <w:rPr>
          <w:rFonts w:ascii="Arial" w:hAnsi="Arial" w:cs="Arial"/>
          <w:bCs/>
        </w:rPr>
        <w:t xml:space="preserve"> </w:t>
      </w:r>
      <w:r w:rsidR="006D1230" w:rsidRPr="00776473">
        <w:rPr>
          <w:rFonts w:ascii="Arial" w:hAnsi="Arial" w:cs="Arial"/>
          <w:bCs/>
        </w:rPr>
        <w:t>и</w:t>
      </w:r>
      <w:r w:rsidR="00712685" w:rsidRPr="00776473">
        <w:rPr>
          <w:rFonts w:ascii="Arial" w:hAnsi="Arial" w:cs="Arial"/>
          <w:bCs/>
        </w:rPr>
        <w:t>х территориальными органами и</w:t>
      </w:r>
      <w:r w:rsidR="00776473">
        <w:rPr>
          <w:rFonts w:ascii="Arial" w:hAnsi="Arial" w:cs="Arial"/>
          <w:bCs/>
        </w:rPr>
        <w:t xml:space="preserve"> </w:t>
      </w:r>
      <w:r w:rsidR="006D1230" w:rsidRPr="00776473">
        <w:rPr>
          <w:rFonts w:ascii="Arial" w:hAnsi="Arial" w:cs="Arial"/>
          <w:bCs/>
        </w:rPr>
        <w:t>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proofErr w:type="gramEnd"/>
      <w:r w:rsidR="006D1230" w:rsidRPr="00776473">
        <w:rPr>
          <w:rFonts w:ascii="Arial" w:hAnsi="Arial" w:cs="Arial"/>
          <w:bCs/>
        </w:rPr>
        <w:t xml:space="preserve"> </w:t>
      </w:r>
      <w:proofErr w:type="gramStart"/>
      <w:r w:rsidR="006D1230" w:rsidRPr="00776473">
        <w:rPr>
          <w:rFonts w:ascii="Arial" w:hAnsi="Arial" w:cs="Arial"/>
          <w:bCs/>
        </w:rPr>
        <w:t>числе</w:t>
      </w:r>
      <w:proofErr w:type="gramEnd"/>
      <w:r w:rsidR="006D1230" w:rsidRPr="00776473">
        <w:rPr>
          <w:rFonts w:ascii="Arial" w:hAnsi="Arial" w:cs="Arial"/>
          <w:bCs/>
        </w:rPr>
        <w:t xml:space="preserve"> предельные цены товаров, работ, услуг) (далее - ведомственный перечень).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76473">
        <w:rPr>
          <w:rFonts w:ascii="Arial" w:hAnsi="Arial" w:cs="Arial"/>
          <w:bCs/>
        </w:rPr>
        <w:t xml:space="preserve">Ведомственный перечень составляется по форме согласно </w:t>
      </w:r>
      <w:r w:rsidR="00BD47A9" w:rsidRPr="00776473">
        <w:rPr>
          <w:rFonts w:ascii="Arial" w:hAnsi="Arial" w:cs="Arial"/>
          <w:bCs/>
        </w:rPr>
        <w:t xml:space="preserve">приложению </w:t>
      </w:r>
      <w:r w:rsidR="00776473">
        <w:rPr>
          <w:rFonts w:ascii="Arial" w:hAnsi="Arial" w:cs="Arial"/>
          <w:bCs/>
        </w:rPr>
        <w:t xml:space="preserve"> </w:t>
      </w:r>
      <w:r w:rsidR="00BD47A9" w:rsidRPr="00776473">
        <w:rPr>
          <w:rFonts w:ascii="Arial" w:hAnsi="Arial" w:cs="Arial"/>
          <w:bCs/>
        </w:rPr>
        <w:t>№</w:t>
      </w:r>
      <w:r w:rsidRPr="00776473">
        <w:rPr>
          <w:rFonts w:ascii="Arial" w:hAnsi="Arial" w:cs="Arial"/>
          <w:bCs/>
        </w:rPr>
        <w:t xml:space="preserve"> 1 </w:t>
      </w:r>
      <w:r w:rsidR="000D7270" w:rsidRPr="00776473">
        <w:rPr>
          <w:rFonts w:ascii="Arial" w:hAnsi="Arial" w:cs="Arial"/>
          <w:bCs/>
        </w:rPr>
        <w:t xml:space="preserve">к настоящим Правилам </w:t>
      </w:r>
      <w:r w:rsidRPr="00776473">
        <w:rPr>
          <w:rFonts w:ascii="Arial" w:hAnsi="Arial" w:cs="Arial"/>
          <w:bCs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BD47A9" w:rsidRPr="00776473">
        <w:rPr>
          <w:rFonts w:ascii="Arial" w:hAnsi="Arial" w:cs="Arial"/>
          <w:bCs/>
        </w:rPr>
        <w:t>№</w:t>
      </w:r>
      <w:r w:rsidRPr="00776473">
        <w:rPr>
          <w:rFonts w:ascii="Arial" w:hAnsi="Arial" w:cs="Arial"/>
          <w:bCs/>
        </w:rPr>
        <w:t xml:space="preserve"> 2</w:t>
      </w:r>
      <w:r w:rsidR="000D7270" w:rsidRPr="00776473">
        <w:rPr>
          <w:rFonts w:ascii="Arial" w:hAnsi="Arial" w:cs="Arial"/>
          <w:bCs/>
        </w:rPr>
        <w:t xml:space="preserve"> к настоящим Правилам</w:t>
      </w:r>
      <w:r w:rsidRPr="00776473">
        <w:rPr>
          <w:rFonts w:ascii="Arial" w:hAnsi="Arial" w:cs="Arial"/>
          <w:bCs/>
        </w:rPr>
        <w:t xml:space="preserve"> (далее - обязательный перечень).</w:t>
      </w:r>
      <w:proofErr w:type="gramEnd"/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D1230" w:rsidRPr="00776473" w:rsidRDefault="00BD47A9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 xml:space="preserve"> </w:t>
      </w:r>
      <w:r w:rsidR="00712685" w:rsidRPr="00776473">
        <w:rPr>
          <w:rFonts w:ascii="Arial" w:hAnsi="Arial" w:cs="Arial"/>
          <w:bCs/>
        </w:rPr>
        <w:t>О</w:t>
      </w:r>
      <w:r w:rsidR="005B10E1" w:rsidRPr="00776473">
        <w:rPr>
          <w:rFonts w:ascii="Arial" w:hAnsi="Arial" w:cs="Arial"/>
          <w:bCs/>
        </w:rPr>
        <w:t>рганы</w:t>
      </w:r>
      <w:r w:rsidR="00712685" w:rsidRPr="00776473">
        <w:rPr>
          <w:rFonts w:ascii="Arial" w:hAnsi="Arial" w:cs="Arial"/>
          <w:bCs/>
        </w:rPr>
        <w:t xml:space="preserve"> местного самоуправления</w:t>
      </w:r>
      <w:r w:rsidR="00D31A13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31A13" w:rsidRPr="00776473">
        <w:rPr>
          <w:rFonts w:ascii="Arial" w:hAnsi="Arial" w:cs="Arial"/>
        </w:rPr>
        <w:t xml:space="preserve"> сельского поселения</w:t>
      </w:r>
      <w:r w:rsidR="00712685" w:rsidRPr="00776473">
        <w:rPr>
          <w:rFonts w:ascii="Arial" w:hAnsi="Arial" w:cs="Arial"/>
          <w:bCs/>
        </w:rPr>
        <w:t xml:space="preserve"> </w:t>
      </w:r>
      <w:proofErr w:type="spellStart"/>
      <w:r w:rsidR="00712685" w:rsidRPr="00776473">
        <w:rPr>
          <w:rFonts w:ascii="Arial" w:hAnsi="Arial" w:cs="Arial"/>
          <w:bCs/>
        </w:rPr>
        <w:t>Россошанского</w:t>
      </w:r>
      <w:proofErr w:type="spellEnd"/>
      <w:r w:rsidR="00712685" w:rsidRPr="00776473">
        <w:rPr>
          <w:rFonts w:ascii="Arial" w:hAnsi="Arial" w:cs="Arial"/>
          <w:bCs/>
        </w:rPr>
        <w:t xml:space="preserve"> муниципального района</w:t>
      </w:r>
      <w:r w:rsidRPr="00776473">
        <w:rPr>
          <w:rFonts w:ascii="Arial" w:hAnsi="Arial" w:cs="Arial"/>
          <w:bCs/>
        </w:rPr>
        <w:t xml:space="preserve"> Воронежской области </w:t>
      </w:r>
      <w:r w:rsidR="00712685" w:rsidRPr="00776473">
        <w:rPr>
          <w:rFonts w:ascii="Arial" w:hAnsi="Arial" w:cs="Arial"/>
          <w:bCs/>
        </w:rPr>
        <w:t xml:space="preserve">в пределах своей компетенции </w:t>
      </w:r>
      <w:r w:rsidR="006D1230" w:rsidRPr="00776473">
        <w:rPr>
          <w:rFonts w:ascii="Arial" w:hAnsi="Arial" w:cs="Arial"/>
          <w:bCs/>
        </w:rPr>
        <w:t>в ведомствен</w:t>
      </w:r>
      <w:r w:rsidR="00712685" w:rsidRPr="00776473">
        <w:rPr>
          <w:rFonts w:ascii="Arial" w:hAnsi="Arial" w:cs="Arial"/>
          <w:bCs/>
        </w:rPr>
        <w:t xml:space="preserve">ном перечне определяют </w:t>
      </w:r>
      <w:r w:rsidR="006D1230" w:rsidRPr="00776473">
        <w:rPr>
          <w:rFonts w:ascii="Arial" w:hAnsi="Arial" w:cs="Arial"/>
          <w:bCs/>
        </w:rPr>
        <w:t>характеристик</w:t>
      </w:r>
      <w:r w:rsidR="000D7270" w:rsidRPr="00776473">
        <w:rPr>
          <w:rFonts w:ascii="Arial" w:hAnsi="Arial" w:cs="Arial"/>
          <w:bCs/>
        </w:rPr>
        <w:t>и</w:t>
      </w:r>
      <w:r w:rsidR="006D1230" w:rsidRPr="00776473">
        <w:rPr>
          <w:rFonts w:ascii="Arial" w:hAnsi="Arial" w:cs="Arial"/>
          <w:bCs/>
        </w:rPr>
        <w:t xml:space="preserve"> (свойств</w:t>
      </w:r>
      <w:r w:rsidR="000D7270" w:rsidRPr="00776473">
        <w:rPr>
          <w:rFonts w:ascii="Arial" w:hAnsi="Arial" w:cs="Arial"/>
          <w:bCs/>
        </w:rPr>
        <w:t>а</w:t>
      </w:r>
      <w:r w:rsidR="006D1230" w:rsidRPr="00776473">
        <w:rPr>
          <w:rFonts w:ascii="Arial" w:hAnsi="Arial" w:cs="Arial"/>
          <w:bCs/>
        </w:rPr>
        <w:t>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1" w:name="Par51"/>
      <w:bookmarkEnd w:id="1"/>
      <w:r w:rsidRPr="00776473">
        <w:rPr>
          <w:rFonts w:ascii="Arial" w:hAnsi="Arial" w:cs="Arial"/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D1230" w:rsidRPr="00776473" w:rsidRDefault="000D727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76473">
        <w:rPr>
          <w:rFonts w:ascii="Arial" w:hAnsi="Arial" w:cs="Arial"/>
          <w:bCs/>
        </w:rPr>
        <w:t>а) доли</w:t>
      </w:r>
      <w:r w:rsidR="006D1230" w:rsidRPr="00776473">
        <w:rPr>
          <w:rFonts w:ascii="Arial" w:hAnsi="Arial" w:cs="Arial"/>
          <w:bCs/>
        </w:rPr>
        <w:t xml:space="preserve"> расходов</w:t>
      </w:r>
      <w:r w:rsidR="00776473">
        <w:rPr>
          <w:rFonts w:ascii="Arial" w:hAnsi="Arial" w:cs="Arial"/>
          <w:bCs/>
        </w:rPr>
        <w:t xml:space="preserve"> </w:t>
      </w:r>
      <w:r w:rsidR="008B45AC" w:rsidRPr="00776473">
        <w:rPr>
          <w:rFonts w:ascii="Arial" w:hAnsi="Arial" w:cs="Arial"/>
          <w:bCs/>
        </w:rPr>
        <w:t>органа</w:t>
      </w:r>
      <w:r w:rsidR="00712685" w:rsidRPr="00776473">
        <w:rPr>
          <w:rFonts w:ascii="Arial" w:hAnsi="Arial" w:cs="Arial"/>
          <w:bCs/>
        </w:rPr>
        <w:t xml:space="preserve">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BC28FC" w:rsidRPr="00776473">
        <w:rPr>
          <w:rFonts w:ascii="Arial" w:hAnsi="Arial" w:cs="Arial"/>
          <w:bCs/>
        </w:rPr>
        <w:t xml:space="preserve"> </w:t>
      </w:r>
      <w:proofErr w:type="spellStart"/>
      <w:r w:rsidR="00712685" w:rsidRPr="00776473">
        <w:rPr>
          <w:rFonts w:ascii="Arial" w:hAnsi="Arial" w:cs="Arial"/>
          <w:bCs/>
        </w:rPr>
        <w:t>Россошанского</w:t>
      </w:r>
      <w:proofErr w:type="spellEnd"/>
      <w:r w:rsidR="00712685" w:rsidRPr="00776473">
        <w:rPr>
          <w:rFonts w:ascii="Arial" w:hAnsi="Arial" w:cs="Arial"/>
          <w:bCs/>
        </w:rPr>
        <w:t xml:space="preserve"> муниципального района</w:t>
      </w:r>
      <w:r w:rsidR="006D1230" w:rsidRPr="00776473">
        <w:rPr>
          <w:rFonts w:ascii="Arial" w:hAnsi="Arial" w:cs="Arial"/>
          <w:bCs/>
        </w:rPr>
        <w:t xml:space="preserve"> </w:t>
      </w:r>
      <w:r w:rsidR="00525600" w:rsidRPr="00776473">
        <w:rPr>
          <w:rFonts w:ascii="Arial" w:hAnsi="Arial" w:cs="Arial"/>
          <w:bCs/>
        </w:rPr>
        <w:t>Во</w:t>
      </w:r>
      <w:r w:rsidR="005B10E1" w:rsidRPr="00776473">
        <w:rPr>
          <w:rFonts w:ascii="Arial" w:hAnsi="Arial" w:cs="Arial"/>
          <w:bCs/>
        </w:rPr>
        <w:t xml:space="preserve">ронежской области </w:t>
      </w:r>
      <w:r w:rsidRPr="00776473">
        <w:rPr>
          <w:rFonts w:ascii="Arial" w:hAnsi="Arial" w:cs="Arial"/>
          <w:bCs/>
        </w:rPr>
        <w:t xml:space="preserve">и </w:t>
      </w:r>
      <w:r w:rsidRPr="00776473">
        <w:rPr>
          <w:rFonts w:ascii="Arial" w:hAnsi="Arial" w:cs="Arial"/>
          <w:bCs/>
        </w:rPr>
        <w:lastRenderedPageBreak/>
        <w:t>подведомственными ему</w:t>
      </w:r>
      <w:r w:rsidR="00712685" w:rsidRPr="00776473">
        <w:rPr>
          <w:rFonts w:ascii="Arial" w:hAnsi="Arial" w:cs="Arial"/>
          <w:bCs/>
        </w:rPr>
        <w:t xml:space="preserve"> казенными и бюджетными учреждениями</w:t>
      </w:r>
      <w:r w:rsidR="006D1230" w:rsidRPr="00776473">
        <w:rPr>
          <w:rFonts w:ascii="Arial" w:hAnsi="Arial" w:cs="Arial"/>
          <w:bCs/>
        </w:rPr>
        <w:t xml:space="preserve"> на приобретение отдельного вида товаров, работ, услуг для обеспечения нужд</w:t>
      </w:r>
      <w:r w:rsidR="002B476B" w:rsidRPr="00776473">
        <w:rPr>
          <w:rFonts w:ascii="Arial" w:hAnsi="Arial" w:cs="Arial"/>
          <w:bCs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6D1230" w:rsidRPr="00776473">
        <w:rPr>
          <w:rFonts w:ascii="Arial" w:hAnsi="Arial" w:cs="Arial"/>
          <w:bCs/>
        </w:rPr>
        <w:t xml:space="preserve"> за отчетный финансовый год в общем объеме расходов </w:t>
      </w:r>
      <w:r w:rsidR="005B10E1" w:rsidRPr="00776473">
        <w:rPr>
          <w:rFonts w:ascii="Arial" w:hAnsi="Arial" w:cs="Arial"/>
          <w:bCs/>
        </w:rPr>
        <w:t>органа</w:t>
      </w:r>
      <w:r w:rsidR="00712685" w:rsidRPr="00776473">
        <w:rPr>
          <w:rFonts w:ascii="Arial" w:hAnsi="Arial" w:cs="Arial"/>
          <w:bCs/>
        </w:rPr>
        <w:t xml:space="preserve">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BC28FC" w:rsidRPr="00776473">
        <w:rPr>
          <w:rFonts w:ascii="Arial" w:hAnsi="Arial" w:cs="Arial"/>
          <w:bCs/>
        </w:rPr>
        <w:t xml:space="preserve"> </w:t>
      </w:r>
      <w:r w:rsidR="00712685" w:rsidRPr="00776473">
        <w:rPr>
          <w:rFonts w:ascii="Arial" w:hAnsi="Arial" w:cs="Arial"/>
          <w:bCs/>
        </w:rPr>
        <w:t>и подведомственными</w:t>
      </w:r>
      <w:r w:rsidR="006D1230" w:rsidRPr="00776473">
        <w:rPr>
          <w:rFonts w:ascii="Arial" w:hAnsi="Arial" w:cs="Arial"/>
          <w:bCs/>
        </w:rPr>
        <w:t xml:space="preserve"> </w:t>
      </w:r>
      <w:r w:rsidR="00712685" w:rsidRPr="00776473">
        <w:rPr>
          <w:rFonts w:ascii="Arial" w:hAnsi="Arial" w:cs="Arial"/>
          <w:bCs/>
        </w:rPr>
        <w:t>им казенными и бюджетными учреждениями</w:t>
      </w:r>
      <w:r w:rsidR="006D1230" w:rsidRPr="00776473">
        <w:rPr>
          <w:rFonts w:ascii="Arial" w:hAnsi="Arial" w:cs="Arial"/>
          <w:bCs/>
        </w:rPr>
        <w:t xml:space="preserve"> на приобретение товаров, работ, услуг</w:t>
      </w:r>
      <w:proofErr w:type="gramEnd"/>
      <w:r w:rsidR="006D1230" w:rsidRPr="00776473">
        <w:rPr>
          <w:rFonts w:ascii="Arial" w:hAnsi="Arial" w:cs="Arial"/>
          <w:bCs/>
        </w:rPr>
        <w:t xml:space="preserve"> за отчетный финансовый год;</w:t>
      </w:r>
    </w:p>
    <w:p w:rsidR="006D1230" w:rsidRPr="00776473" w:rsidRDefault="000D727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76473">
        <w:rPr>
          <w:rFonts w:ascii="Arial" w:hAnsi="Arial" w:cs="Arial"/>
          <w:bCs/>
        </w:rPr>
        <w:t>б) доли</w:t>
      </w:r>
      <w:r w:rsidR="006D1230" w:rsidRPr="00776473">
        <w:rPr>
          <w:rFonts w:ascii="Arial" w:hAnsi="Arial" w:cs="Arial"/>
          <w:bCs/>
        </w:rPr>
        <w:t xml:space="preserve"> контрактов</w:t>
      </w:r>
      <w:r w:rsidR="00776473">
        <w:rPr>
          <w:rFonts w:ascii="Arial" w:hAnsi="Arial" w:cs="Arial"/>
          <w:bCs/>
        </w:rPr>
        <w:t xml:space="preserve"> </w:t>
      </w:r>
      <w:r w:rsidR="008B45AC" w:rsidRPr="00776473">
        <w:rPr>
          <w:rFonts w:ascii="Arial" w:hAnsi="Arial" w:cs="Arial"/>
          <w:bCs/>
        </w:rPr>
        <w:t>органа</w:t>
      </w:r>
      <w:r w:rsidR="00712685" w:rsidRPr="00776473">
        <w:rPr>
          <w:rFonts w:ascii="Arial" w:hAnsi="Arial" w:cs="Arial"/>
          <w:bCs/>
        </w:rPr>
        <w:t xml:space="preserve">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BC28FC" w:rsidRPr="00776473">
        <w:rPr>
          <w:rFonts w:ascii="Arial" w:hAnsi="Arial" w:cs="Arial"/>
          <w:bCs/>
        </w:rPr>
        <w:t xml:space="preserve"> </w:t>
      </w:r>
      <w:proofErr w:type="spellStart"/>
      <w:r w:rsidR="00712685" w:rsidRPr="00776473">
        <w:rPr>
          <w:rFonts w:ascii="Arial" w:hAnsi="Arial" w:cs="Arial"/>
          <w:bCs/>
        </w:rPr>
        <w:t>Россошанского</w:t>
      </w:r>
      <w:proofErr w:type="spellEnd"/>
      <w:r w:rsidR="00712685" w:rsidRPr="00776473">
        <w:rPr>
          <w:rFonts w:ascii="Arial" w:hAnsi="Arial" w:cs="Arial"/>
          <w:bCs/>
        </w:rPr>
        <w:t xml:space="preserve"> муниципального района</w:t>
      </w:r>
      <w:r w:rsidR="006D1230" w:rsidRPr="00776473">
        <w:rPr>
          <w:rFonts w:ascii="Arial" w:hAnsi="Arial" w:cs="Arial"/>
          <w:bCs/>
        </w:rPr>
        <w:t xml:space="preserve"> </w:t>
      </w:r>
      <w:r w:rsidR="005B10E1" w:rsidRPr="00776473">
        <w:rPr>
          <w:rFonts w:ascii="Arial" w:hAnsi="Arial" w:cs="Arial"/>
          <w:bCs/>
        </w:rPr>
        <w:t>Воронежской области</w:t>
      </w:r>
      <w:r w:rsidR="006D1230" w:rsidRPr="00776473">
        <w:rPr>
          <w:rFonts w:ascii="Arial" w:hAnsi="Arial" w:cs="Arial"/>
          <w:bCs/>
        </w:rPr>
        <w:t xml:space="preserve"> </w:t>
      </w:r>
      <w:r w:rsidRPr="00776473">
        <w:rPr>
          <w:rFonts w:ascii="Arial" w:hAnsi="Arial" w:cs="Arial"/>
          <w:bCs/>
        </w:rPr>
        <w:t>и подведомственных ему</w:t>
      </w:r>
      <w:r w:rsidR="006D1230" w:rsidRPr="00776473">
        <w:rPr>
          <w:rFonts w:ascii="Arial" w:hAnsi="Arial" w:cs="Arial"/>
          <w:bCs/>
        </w:rPr>
        <w:t xml:space="preserve"> казенных и бюджетных учреждений на приобретение отдельного вида товаров, работ, услуг для обеспечения нужд</w:t>
      </w:r>
      <w:r w:rsidR="00BC28FC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712685" w:rsidRPr="00776473">
        <w:rPr>
          <w:rFonts w:ascii="Arial" w:hAnsi="Arial" w:cs="Arial"/>
          <w:bCs/>
        </w:rPr>
        <w:t xml:space="preserve"> </w:t>
      </w:r>
      <w:proofErr w:type="spellStart"/>
      <w:r w:rsidR="00712685" w:rsidRPr="00776473">
        <w:rPr>
          <w:rFonts w:ascii="Arial" w:hAnsi="Arial" w:cs="Arial"/>
          <w:bCs/>
        </w:rPr>
        <w:t>Россошанского</w:t>
      </w:r>
      <w:proofErr w:type="spellEnd"/>
      <w:r w:rsidR="00712685" w:rsidRPr="00776473">
        <w:rPr>
          <w:rFonts w:ascii="Arial" w:hAnsi="Arial" w:cs="Arial"/>
          <w:bCs/>
        </w:rPr>
        <w:t xml:space="preserve"> муниципального района</w:t>
      </w:r>
      <w:r w:rsidR="005B10E1" w:rsidRPr="00776473">
        <w:rPr>
          <w:rFonts w:ascii="Arial" w:hAnsi="Arial" w:cs="Arial"/>
          <w:bCs/>
        </w:rPr>
        <w:t xml:space="preserve"> Воронежской области</w:t>
      </w:r>
      <w:r w:rsidR="006D1230" w:rsidRPr="00776473">
        <w:rPr>
          <w:rFonts w:ascii="Arial" w:hAnsi="Arial" w:cs="Arial"/>
          <w:bCs/>
        </w:rPr>
        <w:t xml:space="preserve">, заключенных в отчетном финансовом году, в общем количестве контрактов </w:t>
      </w:r>
      <w:r w:rsidR="00712685" w:rsidRPr="00776473">
        <w:rPr>
          <w:rFonts w:ascii="Arial" w:hAnsi="Arial" w:cs="Arial"/>
          <w:bCs/>
        </w:rPr>
        <w:t xml:space="preserve">данного </w:t>
      </w:r>
      <w:r w:rsidR="005B10E1" w:rsidRPr="00776473">
        <w:rPr>
          <w:rFonts w:ascii="Arial" w:hAnsi="Arial" w:cs="Arial"/>
          <w:bCs/>
        </w:rPr>
        <w:t>органа</w:t>
      </w:r>
      <w:r w:rsidR="00712685" w:rsidRPr="00776473">
        <w:rPr>
          <w:rFonts w:ascii="Arial" w:hAnsi="Arial" w:cs="Arial"/>
          <w:bCs/>
        </w:rPr>
        <w:t xml:space="preserve"> местного самоуправления</w:t>
      </w:r>
      <w:r w:rsidR="00BC28FC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BC28FC" w:rsidRPr="00776473">
        <w:rPr>
          <w:rFonts w:ascii="Arial" w:hAnsi="Arial" w:cs="Arial"/>
        </w:rPr>
        <w:t xml:space="preserve"> сельского поселения</w:t>
      </w:r>
      <w:r w:rsidR="00712685" w:rsidRPr="00776473">
        <w:rPr>
          <w:rFonts w:ascii="Arial" w:hAnsi="Arial" w:cs="Arial"/>
          <w:bCs/>
        </w:rPr>
        <w:t xml:space="preserve"> </w:t>
      </w:r>
      <w:proofErr w:type="spellStart"/>
      <w:r w:rsidR="00712685" w:rsidRPr="00776473">
        <w:rPr>
          <w:rFonts w:ascii="Arial" w:hAnsi="Arial" w:cs="Arial"/>
          <w:bCs/>
        </w:rPr>
        <w:t>Россошанского</w:t>
      </w:r>
      <w:proofErr w:type="spellEnd"/>
      <w:r w:rsidR="00712685" w:rsidRPr="00776473">
        <w:rPr>
          <w:rFonts w:ascii="Arial" w:hAnsi="Arial" w:cs="Arial"/>
          <w:bCs/>
        </w:rPr>
        <w:t xml:space="preserve"> муниципального района</w:t>
      </w:r>
      <w:r w:rsidR="005B10E1" w:rsidRPr="00776473">
        <w:rPr>
          <w:rFonts w:ascii="Arial" w:hAnsi="Arial" w:cs="Arial"/>
          <w:bCs/>
        </w:rPr>
        <w:t xml:space="preserve"> Воронежской области</w:t>
      </w:r>
      <w:proofErr w:type="gramEnd"/>
      <w:r w:rsidR="006D1230" w:rsidRPr="00776473">
        <w:rPr>
          <w:rFonts w:ascii="Arial" w:hAnsi="Arial" w:cs="Arial"/>
          <w:bCs/>
        </w:rPr>
        <w:t xml:space="preserve"> и подведомственных </w:t>
      </w:r>
      <w:r w:rsidR="00525600" w:rsidRPr="00776473">
        <w:rPr>
          <w:rFonts w:ascii="Arial" w:hAnsi="Arial" w:cs="Arial"/>
          <w:bCs/>
        </w:rPr>
        <w:t>ему</w:t>
      </w:r>
      <w:r w:rsidR="006D1230" w:rsidRPr="00776473">
        <w:rPr>
          <w:rFonts w:ascii="Arial" w:hAnsi="Arial" w:cs="Arial"/>
          <w:bCs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D1230" w:rsidRPr="00776473" w:rsidRDefault="00712685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4.</w:t>
      </w:r>
      <w:r w:rsidR="00776473">
        <w:rPr>
          <w:rFonts w:ascii="Arial" w:hAnsi="Arial" w:cs="Arial"/>
          <w:bCs/>
        </w:rPr>
        <w:t xml:space="preserve"> </w:t>
      </w:r>
      <w:proofErr w:type="gramStart"/>
      <w:r w:rsidRPr="00776473">
        <w:rPr>
          <w:rFonts w:ascii="Arial" w:hAnsi="Arial" w:cs="Arial"/>
          <w:bCs/>
        </w:rPr>
        <w:t>О</w:t>
      </w:r>
      <w:r w:rsidR="005B10E1" w:rsidRPr="00776473">
        <w:rPr>
          <w:rFonts w:ascii="Arial" w:hAnsi="Arial" w:cs="Arial"/>
          <w:bCs/>
        </w:rPr>
        <w:t>рга</w:t>
      </w:r>
      <w:r w:rsidR="00385CD3" w:rsidRPr="00776473">
        <w:rPr>
          <w:rFonts w:ascii="Arial" w:hAnsi="Arial" w:cs="Arial"/>
          <w:bCs/>
        </w:rPr>
        <w:t xml:space="preserve">н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963B35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5B10E1" w:rsidRPr="00776473">
        <w:rPr>
          <w:rFonts w:ascii="Arial" w:hAnsi="Arial" w:cs="Arial"/>
          <w:bCs/>
        </w:rPr>
        <w:t xml:space="preserve"> Воронежской области</w:t>
      </w:r>
      <w:r w:rsidR="00525600" w:rsidRPr="00776473">
        <w:rPr>
          <w:rFonts w:ascii="Arial" w:hAnsi="Arial" w:cs="Arial"/>
          <w:bCs/>
        </w:rPr>
        <w:t xml:space="preserve"> </w:t>
      </w:r>
      <w:r w:rsidR="006D1230" w:rsidRPr="00776473">
        <w:rPr>
          <w:rFonts w:ascii="Arial" w:hAnsi="Arial" w:cs="Arial"/>
          <w:bCs/>
        </w:rPr>
        <w:t>при включении в ведомственный перечень отдельных видов товаров, работ, услуг, не указанных в обязате</w:t>
      </w:r>
      <w:r w:rsidR="008B45AC" w:rsidRPr="00776473">
        <w:rPr>
          <w:rFonts w:ascii="Arial" w:hAnsi="Arial" w:cs="Arial"/>
          <w:bCs/>
        </w:rPr>
        <w:t>льном перечне, применяе</w:t>
      </w:r>
      <w:r w:rsidR="006D1230" w:rsidRPr="00776473">
        <w:rPr>
          <w:rFonts w:ascii="Arial" w:hAnsi="Arial" w:cs="Arial"/>
          <w:bCs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385CD3" w:rsidRPr="00776473">
        <w:rPr>
          <w:rFonts w:ascii="Arial" w:hAnsi="Arial" w:cs="Arial"/>
          <w:bCs/>
        </w:rPr>
        <w:t xml:space="preserve">органом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963B35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525600" w:rsidRPr="00776473">
        <w:rPr>
          <w:rFonts w:ascii="Arial" w:hAnsi="Arial" w:cs="Arial"/>
          <w:bCs/>
        </w:rPr>
        <w:t xml:space="preserve"> Воронежской области </w:t>
      </w:r>
      <w:r w:rsidR="008B45AC" w:rsidRPr="00776473">
        <w:rPr>
          <w:rFonts w:ascii="Arial" w:hAnsi="Arial" w:cs="Arial"/>
          <w:bCs/>
        </w:rPr>
        <w:t>и подведомственным ему</w:t>
      </w:r>
      <w:r w:rsidR="006D1230" w:rsidRPr="00776473">
        <w:rPr>
          <w:rFonts w:ascii="Arial" w:hAnsi="Arial" w:cs="Arial"/>
          <w:bCs/>
        </w:rPr>
        <w:t xml:space="preserve"> казенными и</w:t>
      </w:r>
      <w:proofErr w:type="gramEnd"/>
      <w:r w:rsidR="006D1230" w:rsidRPr="00776473">
        <w:rPr>
          <w:rFonts w:ascii="Arial" w:hAnsi="Arial" w:cs="Arial"/>
          <w:bCs/>
        </w:rPr>
        <w:t xml:space="preserve"> бюджетными учреждениями закупок.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5. В целях формирования ведомс</w:t>
      </w:r>
      <w:r w:rsidR="00385CD3" w:rsidRPr="00776473">
        <w:rPr>
          <w:rFonts w:ascii="Arial" w:hAnsi="Arial" w:cs="Arial"/>
          <w:bCs/>
        </w:rPr>
        <w:t>твенного перечня</w:t>
      </w:r>
      <w:r w:rsidR="00776473">
        <w:rPr>
          <w:rFonts w:ascii="Arial" w:hAnsi="Arial" w:cs="Arial"/>
          <w:bCs/>
        </w:rPr>
        <w:t xml:space="preserve"> </w:t>
      </w:r>
      <w:r w:rsidR="00385CD3" w:rsidRPr="00776473">
        <w:rPr>
          <w:rFonts w:ascii="Arial" w:hAnsi="Arial" w:cs="Arial"/>
          <w:bCs/>
        </w:rPr>
        <w:t>орган местного самоуправления</w:t>
      </w:r>
      <w:r w:rsidR="00963B35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385CD3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776473">
        <w:rPr>
          <w:rFonts w:ascii="Arial" w:hAnsi="Arial" w:cs="Arial"/>
          <w:bCs/>
        </w:rPr>
        <w:t xml:space="preserve"> </w:t>
      </w:r>
      <w:r w:rsidR="00525600" w:rsidRPr="00776473">
        <w:rPr>
          <w:rFonts w:ascii="Arial" w:hAnsi="Arial" w:cs="Arial"/>
          <w:bCs/>
        </w:rPr>
        <w:t>Воронежской области</w:t>
      </w:r>
      <w:r w:rsidRPr="00776473">
        <w:rPr>
          <w:rFonts w:ascii="Arial" w:hAnsi="Arial" w:cs="Arial"/>
          <w:bCs/>
        </w:rPr>
        <w:t xml:space="preserve"> </w:t>
      </w:r>
      <w:r w:rsidR="000D7270" w:rsidRPr="00776473">
        <w:rPr>
          <w:rFonts w:ascii="Arial" w:hAnsi="Arial" w:cs="Arial"/>
          <w:bCs/>
        </w:rPr>
        <w:t>определяет</w:t>
      </w:r>
      <w:r w:rsidRPr="00776473">
        <w:rPr>
          <w:rFonts w:ascii="Arial" w:hAnsi="Arial" w:cs="Arial"/>
          <w:bCs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D1230" w:rsidRPr="00776473" w:rsidRDefault="00385CD3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 xml:space="preserve">6. Орган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963B35" w:rsidRPr="00776473">
        <w:rPr>
          <w:rFonts w:ascii="Arial" w:hAnsi="Arial" w:cs="Arial"/>
          <w:bCs/>
        </w:rPr>
        <w:t xml:space="preserve"> </w:t>
      </w:r>
      <w:proofErr w:type="spellStart"/>
      <w:r w:rsidRPr="00776473">
        <w:rPr>
          <w:rFonts w:ascii="Arial" w:hAnsi="Arial" w:cs="Arial"/>
          <w:bCs/>
        </w:rPr>
        <w:t>Россошанского</w:t>
      </w:r>
      <w:proofErr w:type="spellEnd"/>
      <w:r w:rsidRPr="00776473">
        <w:rPr>
          <w:rFonts w:ascii="Arial" w:hAnsi="Arial" w:cs="Arial"/>
          <w:bCs/>
        </w:rPr>
        <w:t xml:space="preserve"> муниципального района</w:t>
      </w:r>
      <w:r w:rsidR="006D1230" w:rsidRPr="00776473">
        <w:rPr>
          <w:rFonts w:ascii="Arial" w:hAnsi="Arial" w:cs="Arial"/>
          <w:bCs/>
        </w:rPr>
        <w:t xml:space="preserve"> </w:t>
      </w:r>
      <w:r w:rsidR="00525600" w:rsidRPr="00776473">
        <w:rPr>
          <w:rFonts w:ascii="Arial" w:hAnsi="Arial" w:cs="Arial"/>
          <w:bCs/>
        </w:rPr>
        <w:t xml:space="preserve">Воронежской области </w:t>
      </w:r>
      <w:r w:rsidR="0015607E" w:rsidRPr="00776473">
        <w:rPr>
          <w:rFonts w:ascii="Arial" w:hAnsi="Arial" w:cs="Arial"/>
          <w:bCs/>
        </w:rPr>
        <w:t xml:space="preserve">при формировании ведомственного перечня </w:t>
      </w:r>
      <w:r w:rsidR="006D1230" w:rsidRPr="00776473">
        <w:rPr>
          <w:rFonts w:ascii="Arial" w:hAnsi="Arial" w:cs="Arial"/>
          <w:bCs/>
        </w:rPr>
        <w:t>вправе включить в него дополнительно: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76473">
        <w:rPr>
          <w:rFonts w:ascii="Arial" w:hAnsi="Arial" w:cs="Arial"/>
          <w:bCs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525600" w:rsidRPr="00776473">
        <w:rPr>
          <w:rFonts w:ascii="Arial" w:hAnsi="Arial" w:cs="Arial"/>
          <w:bCs/>
        </w:rPr>
        <w:t>приложения №</w:t>
      </w:r>
      <w:r w:rsidRPr="00776473">
        <w:rPr>
          <w:rFonts w:ascii="Arial" w:hAnsi="Arial" w:cs="Arial"/>
          <w:bCs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76473">
        <w:rPr>
          <w:rFonts w:ascii="Arial" w:hAnsi="Arial" w:cs="Arial"/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D7270" w:rsidRPr="00776473" w:rsidRDefault="000D727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 xml:space="preserve">7. </w:t>
      </w:r>
      <w:proofErr w:type="gramStart"/>
      <w:r w:rsidRPr="00776473">
        <w:rPr>
          <w:rFonts w:ascii="Arial" w:hAnsi="Arial" w:cs="Arial"/>
          <w:bCs/>
        </w:rPr>
        <w:t xml:space="preserve">Утвержденный муниципальными органами ведомственный перечень должен позволять обеспечить муниципальные нужды, но не приводить к закупкам товаров, </w:t>
      </w:r>
      <w:r w:rsidRPr="00776473">
        <w:rPr>
          <w:rFonts w:ascii="Arial" w:hAnsi="Arial" w:cs="Arial"/>
          <w:bCs/>
        </w:rPr>
        <w:lastRenderedPageBreak/>
        <w:t>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</w:t>
      </w:r>
      <w:r w:rsidR="00776473">
        <w:rPr>
          <w:rFonts w:ascii="Arial" w:hAnsi="Arial" w:cs="Arial"/>
          <w:bCs/>
        </w:rPr>
        <w:t xml:space="preserve"> </w:t>
      </w:r>
      <w:r w:rsidR="00F10840" w:rsidRPr="00776473">
        <w:rPr>
          <w:rFonts w:ascii="Arial" w:hAnsi="Arial" w:cs="Arial"/>
          <w:bCs/>
        </w:rPr>
        <w:t>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="00F10840" w:rsidRPr="00776473">
        <w:rPr>
          <w:rFonts w:ascii="Arial" w:hAnsi="Arial" w:cs="Arial"/>
          <w:bCs/>
        </w:rPr>
        <w:t xml:space="preserve"> с законодательством Российской Федерации.</w:t>
      </w:r>
    </w:p>
    <w:p w:rsidR="006D1230" w:rsidRPr="00776473" w:rsidRDefault="000D727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8</w:t>
      </w:r>
      <w:r w:rsidR="006D1230" w:rsidRPr="00776473">
        <w:rPr>
          <w:rFonts w:ascii="Arial" w:hAnsi="Arial" w:cs="Arial"/>
          <w:bCs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76473">
        <w:rPr>
          <w:rFonts w:ascii="Arial" w:hAnsi="Arial" w:cs="Arial"/>
          <w:bCs/>
        </w:rPr>
        <w:t xml:space="preserve">а) с учетом категорий и (или) групп должностей работников </w:t>
      </w:r>
      <w:r w:rsidR="00385CD3" w:rsidRPr="00776473">
        <w:rPr>
          <w:rFonts w:ascii="Arial" w:hAnsi="Arial" w:cs="Arial"/>
          <w:bCs/>
        </w:rPr>
        <w:t xml:space="preserve">органа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963B35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525600" w:rsidRPr="00776473">
        <w:rPr>
          <w:rFonts w:ascii="Arial" w:hAnsi="Arial" w:cs="Arial"/>
          <w:bCs/>
        </w:rPr>
        <w:t xml:space="preserve"> Воронежской области </w:t>
      </w:r>
      <w:r w:rsidR="00385CD3" w:rsidRPr="00776473">
        <w:rPr>
          <w:rFonts w:ascii="Arial" w:hAnsi="Arial" w:cs="Arial"/>
          <w:bCs/>
        </w:rPr>
        <w:t>и подведомственными им казенными и бюджетными учреждениями</w:t>
      </w:r>
      <w:r w:rsidRPr="00776473">
        <w:rPr>
          <w:rFonts w:ascii="Arial" w:hAnsi="Arial" w:cs="Arial"/>
          <w:bCs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385CD3" w:rsidRPr="00776473">
        <w:rPr>
          <w:rFonts w:ascii="Arial" w:hAnsi="Arial" w:cs="Arial"/>
          <w:bCs/>
        </w:rPr>
        <w:t xml:space="preserve">органа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963B35" w:rsidRPr="00776473">
        <w:rPr>
          <w:rFonts w:ascii="Arial" w:hAnsi="Arial" w:cs="Arial"/>
        </w:rPr>
        <w:t xml:space="preserve"> сельского поселения</w:t>
      </w:r>
      <w:r w:rsidR="00963B35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525600" w:rsidRPr="00776473">
        <w:rPr>
          <w:rFonts w:ascii="Arial" w:hAnsi="Arial" w:cs="Arial"/>
          <w:bCs/>
        </w:rPr>
        <w:t xml:space="preserve"> Воронежской </w:t>
      </w:r>
      <w:r w:rsidR="00385CD3" w:rsidRPr="00776473">
        <w:rPr>
          <w:rFonts w:ascii="Arial" w:hAnsi="Arial" w:cs="Arial"/>
          <w:bCs/>
        </w:rPr>
        <w:t>области и</w:t>
      </w:r>
      <w:r w:rsidRPr="00776473">
        <w:rPr>
          <w:rFonts w:ascii="Arial" w:hAnsi="Arial" w:cs="Arial"/>
          <w:bCs/>
        </w:rPr>
        <w:t xml:space="preserve"> </w:t>
      </w:r>
      <w:r w:rsidR="00385CD3" w:rsidRPr="00776473">
        <w:rPr>
          <w:rFonts w:ascii="Arial" w:hAnsi="Arial" w:cs="Arial"/>
          <w:bCs/>
        </w:rPr>
        <w:t>подведомственными им казенными и бюджетными</w:t>
      </w:r>
      <w:proofErr w:type="gramEnd"/>
      <w:r w:rsidR="00385CD3" w:rsidRPr="00776473">
        <w:rPr>
          <w:rFonts w:ascii="Arial" w:hAnsi="Arial" w:cs="Arial"/>
          <w:bCs/>
        </w:rPr>
        <w:t xml:space="preserve"> учреждениями</w:t>
      </w:r>
      <w:r w:rsidRPr="00776473">
        <w:rPr>
          <w:rFonts w:ascii="Arial" w:hAnsi="Arial" w:cs="Arial"/>
          <w:bCs/>
        </w:rPr>
        <w:t xml:space="preserve">, утвержденными постановлением </w:t>
      </w:r>
      <w:r w:rsidR="008B45AC" w:rsidRPr="00776473">
        <w:rPr>
          <w:rFonts w:ascii="Arial" w:hAnsi="Arial" w:cs="Arial"/>
          <w:bCs/>
        </w:rPr>
        <w:t xml:space="preserve">администрации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67ED4" w:rsidRPr="00776473">
        <w:rPr>
          <w:rFonts w:ascii="Arial" w:hAnsi="Arial" w:cs="Arial"/>
        </w:rPr>
        <w:t xml:space="preserve"> сельского </w:t>
      </w:r>
      <w:r w:rsidR="00D67ED4" w:rsidRPr="001C27B4">
        <w:rPr>
          <w:rFonts w:ascii="Arial" w:hAnsi="Arial" w:cs="Arial"/>
        </w:rPr>
        <w:t>поселения</w:t>
      </w:r>
      <w:r w:rsidR="00D308D3" w:rsidRPr="001C27B4">
        <w:rPr>
          <w:rFonts w:ascii="Arial" w:hAnsi="Arial" w:cs="Arial"/>
          <w:bCs/>
        </w:rPr>
        <w:t xml:space="preserve"> от</w:t>
      </w:r>
      <w:r w:rsidR="00D67ED4" w:rsidRPr="001C27B4">
        <w:rPr>
          <w:rFonts w:ascii="Arial" w:hAnsi="Arial" w:cs="Arial"/>
          <w:bCs/>
        </w:rPr>
        <w:t xml:space="preserve"> </w:t>
      </w:r>
      <w:r w:rsidR="001C27B4" w:rsidRPr="001C27B4">
        <w:rPr>
          <w:rFonts w:ascii="Arial" w:hAnsi="Arial" w:cs="Arial"/>
        </w:rPr>
        <w:t>1</w:t>
      </w:r>
      <w:r w:rsidR="009F1A15">
        <w:rPr>
          <w:rFonts w:ascii="Arial" w:hAnsi="Arial" w:cs="Arial"/>
        </w:rPr>
        <w:t>6</w:t>
      </w:r>
      <w:r w:rsidR="001C27B4" w:rsidRPr="001C27B4">
        <w:rPr>
          <w:rFonts w:ascii="Arial" w:hAnsi="Arial" w:cs="Arial"/>
        </w:rPr>
        <w:t>.12.2016</w:t>
      </w:r>
      <w:r w:rsidR="00D308D3" w:rsidRPr="001C27B4">
        <w:rPr>
          <w:rFonts w:ascii="Arial" w:hAnsi="Arial" w:cs="Arial"/>
          <w:bCs/>
        </w:rPr>
        <w:t xml:space="preserve"> г. </w:t>
      </w:r>
      <w:r w:rsidR="0064344D" w:rsidRPr="001C27B4">
        <w:rPr>
          <w:rFonts w:ascii="Arial" w:hAnsi="Arial" w:cs="Arial"/>
          <w:bCs/>
        </w:rPr>
        <w:t>№</w:t>
      </w:r>
      <w:r w:rsidR="008B45AC" w:rsidRPr="001C27B4">
        <w:rPr>
          <w:rFonts w:ascii="Arial" w:hAnsi="Arial" w:cs="Arial"/>
          <w:bCs/>
        </w:rPr>
        <w:t xml:space="preserve"> </w:t>
      </w:r>
      <w:r w:rsidR="009F1A15">
        <w:rPr>
          <w:rFonts w:ascii="Arial" w:hAnsi="Arial" w:cs="Arial"/>
          <w:bCs/>
        </w:rPr>
        <w:t>99</w:t>
      </w:r>
      <w:r w:rsidR="00776473" w:rsidRPr="001C27B4">
        <w:rPr>
          <w:rFonts w:ascii="Arial" w:hAnsi="Arial" w:cs="Arial"/>
          <w:bCs/>
        </w:rPr>
        <w:t xml:space="preserve"> </w:t>
      </w:r>
      <w:r w:rsidR="0064344D" w:rsidRPr="001C27B4">
        <w:rPr>
          <w:rFonts w:ascii="Arial" w:hAnsi="Arial" w:cs="Arial"/>
          <w:bCs/>
        </w:rPr>
        <w:t>«</w:t>
      </w:r>
      <w:r w:rsidR="00DD0766" w:rsidRPr="00776473">
        <w:rPr>
          <w:rFonts w:ascii="Arial" w:hAnsi="Arial" w:cs="Arial"/>
          <w:bCs/>
        </w:rPr>
        <w:t>О Правилах</w:t>
      </w:r>
      <w:r w:rsidRPr="00776473">
        <w:rPr>
          <w:rFonts w:ascii="Arial" w:hAnsi="Arial" w:cs="Arial"/>
          <w:bCs/>
        </w:rPr>
        <w:t xml:space="preserve"> определения нормативных затрат на обеспечение функций органов</w:t>
      </w:r>
      <w:r w:rsidR="008B45AC" w:rsidRPr="00776473">
        <w:rPr>
          <w:rFonts w:ascii="Arial" w:hAnsi="Arial" w:cs="Arial"/>
          <w:bCs/>
        </w:rPr>
        <w:t xml:space="preserve">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67ED4" w:rsidRPr="00776473">
        <w:rPr>
          <w:rFonts w:ascii="Arial" w:hAnsi="Arial" w:cs="Arial"/>
        </w:rPr>
        <w:t xml:space="preserve"> сельского поселения</w:t>
      </w:r>
      <w:r w:rsidRPr="00776473">
        <w:rPr>
          <w:rFonts w:ascii="Arial" w:hAnsi="Arial" w:cs="Arial"/>
          <w:bCs/>
        </w:rPr>
        <w:t>,</w:t>
      </w:r>
      <w:r w:rsidR="0064344D" w:rsidRPr="00776473">
        <w:rPr>
          <w:rFonts w:ascii="Arial" w:hAnsi="Arial" w:cs="Arial"/>
          <w:bCs/>
        </w:rPr>
        <w:t xml:space="preserve"> </w:t>
      </w:r>
      <w:r w:rsidRPr="00776473">
        <w:rPr>
          <w:rFonts w:ascii="Arial" w:hAnsi="Arial" w:cs="Arial"/>
          <w:bCs/>
        </w:rPr>
        <w:t>в том числе подведомственных им казенных учреждений</w:t>
      </w:r>
      <w:r w:rsidR="0064344D" w:rsidRPr="00776473">
        <w:rPr>
          <w:rFonts w:ascii="Arial" w:hAnsi="Arial" w:cs="Arial"/>
          <w:bCs/>
        </w:rPr>
        <w:t>»</w:t>
      </w:r>
      <w:r w:rsidRPr="00776473">
        <w:rPr>
          <w:rFonts w:ascii="Arial" w:hAnsi="Arial" w:cs="Arial"/>
          <w:bCs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</w:t>
      </w:r>
      <w:r w:rsidR="00385CD3" w:rsidRPr="00776473">
        <w:rPr>
          <w:rFonts w:ascii="Arial" w:hAnsi="Arial" w:cs="Arial"/>
          <w:bCs/>
        </w:rPr>
        <w:t>твующего решения</w:t>
      </w:r>
      <w:r w:rsidR="00776473">
        <w:rPr>
          <w:rFonts w:ascii="Arial" w:hAnsi="Arial" w:cs="Arial"/>
          <w:bCs/>
        </w:rPr>
        <w:t xml:space="preserve"> </w:t>
      </w:r>
      <w:r w:rsidRPr="00776473">
        <w:rPr>
          <w:rFonts w:ascii="Arial" w:hAnsi="Arial" w:cs="Arial"/>
          <w:bCs/>
        </w:rPr>
        <w:t>органом</w:t>
      </w:r>
      <w:r w:rsidR="00385CD3" w:rsidRPr="00776473">
        <w:rPr>
          <w:rFonts w:ascii="Arial" w:hAnsi="Arial" w:cs="Arial"/>
          <w:bCs/>
        </w:rPr>
        <w:t xml:space="preserve"> местного самоуправления</w:t>
      </w:r>
      <w:r w:rsidR="00D67ED4" w:rsidRPr="00776473">
        <w:rPr>
          <w:rFonts w:ascii="Arial" w:hAnsi="Arial" w:cs="Arial"/>
        </w:rPr>
        <w:t xml:space="preserve">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D67ED4" w:rsidRPr="00776473">
        <w:rPr>
          <w:rFonts w:ascii="Arial" w:hAnsi="Arial" w:cs="Arial"/>
        </w:rPr>
        <w:t xml:space="preserve"> сельского поселения</w:t>
      </w:r>
      <w:r w:rsidR="00385CD3" w:rsidRPr="00776473">
        <w:rPr>
          <w:rFonts w:ascii="Arial" w:hAnsi="Arial" w:cs="Arial"/>
          <w:bCs/>
        </w:rPr>
        <w:t xml:space="preserve"> </w:t>
      </w:r>
      <w:proofErr w:type="spellStart"/>
      <w:r w:rsidR="00385CD3" w:rsidRPr="00776473">
        <w:rPr>
          <w:rFonts w:ascii="Arial" w:hAnsi="Arial" w:cs="Arial"/>
          <w:bCs/>
        </w:rPr>
        <w:t>Россошанского</w:t>
      </w:r>
      <w:proofErr w:type="spellEnd"/>
      <w:r w:rsidR="00385CD3" w:rsidRPr="00776473">
        <w:rPr>
          <w:rFonts w:ascii="Arial" w:hAnsi="Arial" w:cs="Arial"/>
          <w:bCs/>
        </w:rPr>
        <w:t xml:space="preserve"> муниципального района</w:t>
      </w:r>
      <w:r w:rsidR="0064344D" w:rsidRPr="00776473">
        <w:rPr>
          <w:rFonts w:ascii="Arial" w:hAnsi="Arial" w:cs="Arial"/>
          <w:bCs/>
        </w:rPr>
        <w:t xml:space="preserve"> Воронежской области</w:t>
      </w:r>
      <w:r w:rsidRPr="00776473">
        <w:rPr>
          <w:rFonts w:ascii="Arial" w:hAnsi="Arial" w:cs="Arial"/>
          <w:bCs/>
        </w:rPr>
        <w:t>.</w:t>
      </w:r>
    </w:p>
    <w:p w:rsidR="006D1230" w:rsidRPr="00776473" w:rsidRDefault="00F1084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9</w:t>
      </w:r>
      <w:r w:rsidR="006D1230" w:rsidRPr="00776473">
        <w:rPr>
          <w:rFonts w:ascii="Arial" w:hAnsi="Arial" w:cs="Arial"/>
          <w:bCs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76473" w:rsidRDefault="00F1084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10</w:t>
      </w:r>
      <w:r w:rsidR="006D1230" w:rsidRPr="00776473">
        <w:rPr>
          <w:rFonts w:ascii="Arial" w:hAnsi="Arial" w:cs="Arial"/>
          <w:bCs/>
        </w:rPr>
        <w:t xml:space="preserve">. Предельные цены товаров, работ, услуг устанавливаются </w:t>
      </w:r>
      <w:r w:rsidR="008B45AC" w:rsidRPr="00776473">
        <w:rPr>
          <w:rFonts w:ascii="Arial" w:hAnsi="Arial" w:cs="Arial"/>
          <w:bCs/>
        </w:rPr>
        <w:t>органо</w:t>
      </w:r>
      <w:r w:rsidR="00885C91" w:rsidRPr="00776473">
        <w:rPr>
          <w:rFonts w:ascii="Arial" w:hAnsi="Arial" w:cs="Arial"/>
          <w:bCs/>
        </w:rPr>
        <w:t xml:space="preserve">м местного самоуправления </w:t>
      </w:r>
      <w:proofErr w:type="spellStart"/>
      <w:r w:rsidR="009F1A15">
        <w:rPr>
          <w:rFonts w:ascii="Arial" w:hAnsi="Arial" w:cs="Arial"/>
        </w:rPr>
        <w:t>Криничан</w:t>
      </w:r>
      <w:r w:rsidR="001C27B4">
        <w:rPr>
          <w:rFonts w:ascii="Arial" w:hAnsi="Arial" w:cs="Arial"/>
        </w:rPr>
        <w:t>ского</w:t>
      </w:r>
      <w:proofErr w:type="spellEnd"/>
      <w:r w:rsidR="00FF2064" w:rsidRPr="00776473">
        <w:rPr>
          <w:rFonts w:ascii="Arial" w:hAnsi="Arial" w:cs="Arial"/>
        </w:rPr>
        <w:t xml:space="preserve"> сельского поселения</w:t>
      </w:r>
      <w:r w:rsidR="00FF2064" w:rsidRPr="00776473">
        <w:rPr>
          <w:rFonts w:ascii="Arial" w:hAnsi="Arial" w:cs="Arial"/>
          <w:bCs/>
        </w:rPr>
        <w:t xml:space="preserve"> </w:t>
      </w:r>
      <w:proofErr w:type="spellStart"/>
      <w:r w:rsidR="00885C91" w:rsidRPr="00776473">
        <w:rPr>
          <w:rFonts w:ascii="Arial" w:hAnsi="Arial" w:cs="Arial"/>
          <w:bCs/>
        </w:rPr>
        <w:t>Россошанского</w:t>
      </w:r>
      <w:proofErr w:type="spellEnd"/>
      <w:r w:rsidR="00885C91" w:rsidRPr="00776473">
        <w:rPr>
          <w:rFonts w:ascii="Arial" w:hAnsi="Arial" w:cs="Arial"/>
          <w:bCs/>
        </w:rPr>
        <w:t xml:space="preserve"> муниципального района</w:t>
      </w:r>
      <w:r w:rsidR="006D1230" w:rsidRPr="00776473">
        <w:rPr>
          <w:rFonts w:ascii="Arial" w:hAnsi="Arial" w:cs="Arial"/>
          <w:bCs/>
        </w:rPr>
        <w:t xml:space="preserve"> </w:t>
      </w:r>
      <w:r w:rsidR="0064344D" w:rsidRPr="00776473">
        <w:rPr>
          <w:rFonts w:ascii="Arial" w:hAnsi="Arial" w:cs="Arial"/>
          <w:bCs/>
        </w:rPr>
        <w:t xml:space="preserve">Воронежской области </w:t>
      </w:r>
      <w:r w:rsidR="006D1230" w:rsidRPr="00776473">
        <w:rPr>
          <w:rFonts w:ascii="Arial" w:hAnsi="Arial" w:cs="Arial"/>
          <w:bCs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  <w:r w:rsidR="00776473">
        <w:rPr>
          <w:rFonts w:ascii="Arial" w:hAnsi="Arial" w:cs="Arial"/>
          <w:bCs/>
        </w:rPr>
        <w:t xml:space="preserve">  </w:t>
      </w:r>
    </w:p>
    <w:p w:rsidR="000E3BBD" w:rsidRPr="00776473" w:rsidRDefault="000E3BBD" w:rsidP="00776473">
      <w:pPr>
        <w:ind w:firstLine="709"/>
        <w:jc w:val="both"/>
        <w:rPr>
          <w:rFonts w:ascii="Arial" w:hAnsi="Arial" w:cs="Arial"/>
        </w:rPr>
        <w:sectPr w:rsidR="000E3BBD" w:rsidRPr="00776473" w:rsidSect="00776473">
          <w:headerReference w:type="even" r:id="rId9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3"/>
      </w:tblGrid>
      <w:tr w:rsidR="007D6F22" w:rsidRPr="00776473" w:rsidTr="007D6F22">
        <w:trPr>
          <w:jc w:val="right"/>
        </w:trPr>
        <w:tc>
          <w:tcPr>
            <w:tcW w:w="3933" w:type="dxa"/>
          </w:tcPr>
          <w:p w:rsidR="00330056" w:rsidRPr="00776473" w:rsidRDefault="007D6F22" w:rsidP="00776473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№ 1 </w:t>
            </w:r>
          </w:p>
          <w:p w:rsidR="007D6F22" w:rsidRPr="00776473" w:rsidRDefault="007D6F22" w:rsidP="00776473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Правилам определения требований к закупаемым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органом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55530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55530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7D6F22" w:rsidRPr="00776473" w:rsidRDefault="007D6F22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(форма)</w:t>
            </w:r>
          </w:p>
        </w:tc>
      </w:tr>
    </w:tbl>
    <w:p w:rsidR="006D1230" w:rsidRPr="00776473" w:rsidRDefault="00F10840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Ведомственный перечень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отдельных видов товаров, работ, услуг, их потребительские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свойства (в том числе качество) и иные характеристики</w:t>
      </w: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(в том числе предельные цены товаров, работ, услуг) к ним</w:t>
      </w:r>
    </w:p>
    <w:tbl>
      <w:tblPr>
        <w:tblW w:w="14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066"/>
        <w:gridCol w:w="2019"/>
        <w:gridCol w:w="1023"/>
        <w:gridCol w:w="1179"/>
        <w:gridCol w:w="1200"/>
        <w:gridCol w:w="2181"/>
        <w:gridCol w:w="429"/>
        <w:gridCol w:w="151"/>
        <w:gridCol w:w="1297"/>
        <w:gridCol w:w="2335"/>
        <w:gridCol w:w="1364"/>
      </w:tblGrid>
      <w:tr w:rsidR="006D1230" w:rsidRPr="00776473" w:rsidTr="0009338A">
        <w:trPr>
          <w:trHeight w:val="166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0E3BBD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6D1230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6D1230" w:rsidRPr="0077647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="006D1230" w:rsidRPr="00776473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Код по ОКПД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Требования к потребительским свойствам (в том числе качеству) и ины</w:t>
            </w:r>
            <w:r w:rsidR="00885C91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м характеристикам, утвержденные органом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55530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55530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85C91" w:rsidRPr="00776473">
              <w:rPr>
                <w:rFonts w:ascii="Arial" w:hAnsi="Arial" w:cs="Arial"/>
                <w:bCs/>
                <w:sz w:val="20"/>
                <w:szCs w:val="20"/>
              </w:rPr>
              <w:t>Россошанского</w:t>
            </w:r>
            <w:proofErr w:type="spellEnd"/>
            <w:r w:rsidR="00885C91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муниципального района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F22" w:rsidRPr="00776473">
              <w:rPr>
                <w:rFonts w:ascii="Arial" w:hAnsi="Arial" w:cs="Arial"/>
                <w:bCs/>
                <w:sz w:val="20"/>
                <w:szCs w:val="20"/>
              </w:rPr>
              <w:t>Воронежской области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85C91" w:rsidRPr="00776473">
              <w:rPr>
                <w:rFonts w:ascii="Arial" w:hAnsi="Arial" w:cs="Arial"/>
                <w:bCs/>
                <w:sz w:val="20"/>
                <w:szCs w:val="20"/>
              </w:rPr>
              <w:t>казенными и бюджетными учреждениями</w:t>
            </w:r>
          </w:p>
        </w:tc>
      </w:tr>
      <w:tr w:rsidR="0009338A" w:rsidRPr="00776473" w:rsidTr="0009338A">
        <w:trPr>
          <w:trHeight w:val="14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885C91" w:rsidRPr="00776473">
              <w:rPr>
                <w:rFonts w:ascii="Arial" w:hAnsi="Arial" w:cs="Arial"/>
                <w:bCs/>
                <w:sz w:val="20"/>
                <w:szCs w:val="20"/>
              </w:rPr>
              <w:t>органом местного самоуправления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функциональное назначение &lt;*&gt;</w:t>
            </w:r>
          </w:p>
        </w:tc>
      </w:tr>
      <w:tr w:rsidR="006D1230" w:rsidRPr="00776473" w:rsidTr="0009338A">
        <w:trPr>
          <w:trHeight w:val="1168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1C2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</w:r>
            <w:r w:rsidR="00776473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F22" w:rsidRPr="00776473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 2 к Правилам определения требований к закупаемым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органом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55530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и подведомственными ему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органа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55530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55530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r w:rsidR="00776473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27B4" w:rsidRPr="001C27B4">
              <w:rPr>
                <w:rFonts w:ascii="Arial" w:hAnsi="Arial" w:cs="Arial"/>
                <w:bCs/>
                <w:sz w:val="20"/>
                <w:szCs w:val="20"/>
              </w:rPr>
              <w:t>15.12.</w:t>
            </w:r>
            <w:r w:rsidR="008B45AC" w:rsidRPr="001C27B4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1C27B4">
              <w:rPr>
                <w:rFonts w:ascii="Arial" w:hAnsi="Arial" w:cs="Arial"/>
                <w:bCs/>
                <w:sz w:val="20"/>
                <w:szCs w:val="20"/>
              </w:rPr>
              <w:t xml:space="preserve"> г. </w:t>
            </w:r>
            <w:r w:rsidR="0009338A" w:rsidRPr="001C27B4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1C27B4" w:rsidRPr="001C27B4">
              <w:rPr>
                <w:rFonts w:ascii="Arial" w:hAnsi="Arial" w:cs="Arial"/>
                <w:bCs/>
                <w:sz w:val="20"/>
                <w:szCs w:val="20"/>
              </w:rPr>
              <w:t xml:space="preserve"> 83</w:t>
            </w:r>
            <w:proofErr w:type="gramEnd"/>
          </w:p>
        </w:tc>
      </w:tr>
      <w:tr w:rsidR="0009338A" w:rsidRPr="00776473" w:rsidTr="0009338A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1230" w:rsidRPr="00776473" w:rsidTr="0009338A">
        <w:trPr>
          <w:trHeight w:val="275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органом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5F3F43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9338A" w:rsidRPr="00776473" w:rsidTr="0009338A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09338A" w:rsidRPr="00776473" w:rsidTr="0009338A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09338A" w:rsidRPr="00776473" w:rsidTr="0009338A">
        <w:trPr>
          <w:trHeight w:val="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0" w:rsidRPr="00776473" w:rsidRDefault="006D123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</w:tbl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230" w:rsidRPr="00776473" w:rsidRDefault="006D1230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2" w:name="Par153"/>
      <w:bookmarkEnd w:id="2"/>
      <w:r w:rsidRPr="00776473">
        <w:rPr>
          <w:rFonts w:ascii="Arial" w:hAnsi="Arial" w:cs="Arial"/>
          <w:bCs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429E8" w:rsidRPr="00776473" w:rsidRDefault="0009338A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488"/>
      </w:tblGrid>
      <w:tr w:rsidR="004429E8" w:rsidRPr="00776473" w:rsidTr="004D6D41">
        <w:tc>
          <w:tcPr>
            <w:tcW w:w="10173" w:type="dxa"/>
          </w:tcPr>
          <w:p w:rsidR="004429E8" w:rsidRPr="00776473" w:rsidRDefault="004429E8" w:rsidP="007764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88" w:type="dxa"/>
          </w:tcPr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Приложение № 2</w:t>
            </w:r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к Правилам определения</w:t>
            </w:r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требований к </w:t>
            </w: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>закупаемым</w:t>
            </w:r>
            <w:proofErr w:type="gramEnd"/>
          </w:p>
          <w:p w:rsidR="004429E8" w:rsidRPr="00776473" w:rsidRDefault="00F10840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органом местного самоуправления </w:t>
            </w:r>
            <w:proofErr w:type="spellStart"/>
            <w:r w:rsidR="009F1A15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55530" w:rsidRPr="0077647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55530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proofErr w:type="gramStart"/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>подведомственными</w:t>
            </w:r>
            <w:proofErr w:type="gramEnd"/>
            <w:r w:rsidR="008B45AC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ему</w:t>
            </w:r>
            <w:r w:rsidR="004429E8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казенными</w:t>
            </w:r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и бюджетными учреждениями </w:t>
            </w: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>отдельным</w:t>
            </w:r>
            <w:proofErr w:type="gramEnd"/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видам товаров, работ, услуг</w:t>
            </w:r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>(в том числе предельных цен</w:t>
            </w:r>
            <w:proofErr w:type="gramEnd"/>
          </w:p>
          <w:p w:rsidR="004429E8" w:rsidRPr="00776473" w:rsidRDefault="004429E8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товаров, работ, услуг)</w:t>
            </w:r>
          </w:p>
        </w:tc>
      </w:tr>
    </w:tbl>
    <w:p w:rsidR="004429E8" w:rsidRPr="00776473" w:rsidRDefault="004429E8" w:rsidP="007764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429E8" w:rsidRPr="00776473" w:rsidRDefault="004429E8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Обязательный перечень отдельных видов товаров, работ, услуг, в отношении которых определяются</w:t>
      </w:r>
      <w:r w:rsidR="00776473">
        <w:rPr>
          <w:rFonts w:ascii="Arial" w:hAnsi="Arial" w:cs="Arial"/>
          <w:bCs/>
        </w:rPr>
        <w:t xml:space="preserve"> </w:t>
      </w:r>
      <w:r w:rsidRPr="00776473">
        <w:rPr>
          <w:rFonts w:ascii="Arial" w:hAnsi="Arial" w:cs="Arial"/>
          <w:bCs/>
        </w:rPr>
        <w:t>требования</w:t>
      </w:r>
    </w:p>
    <w:p w:rsidR="004429E8" w:rsidRPr="00776473" w:rsidRDefault="004429E8" w:rsidP="007764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473">
        <w:rPr>
          <w:rFonts w:ascii="Arial" w:hAnsi="Arial" w:cs="Arial"/>
          <w:bCs/>
        </w:rPr>
        <w:t>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260"/>
        <w:gridCol w:w="2551"/>
        <w:gridCol w:w="847"/>
        <w:gridCol w:w="1280"/>
        <w:gridCol w:w="1842"/>
        <w:gridCol w:w="1758"/>
        <w:gridCol w:w="794"/>
        <w:gridCol w:w="1417"/>
      </w:tblGrid>
      <w:tr w:rsidR="00E30CF6" w:rsidRPr="00776473" w:rsidTr="00776473">
        <w:trPr>
          <w:trHeight w:val="621"/>
        </w:trPr>
        <w:tc>
          <w:tcPr>
            <w:tcW w:w="567" w:type="dxa"/>
            <w:vMerge w:val="restart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776473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Код по ОКПД</w:t>
            </w:r>
          </w:p>
        </w:tc>
        <w:tc>
          <w:tcPr>
            <w:tcW w:w="3260" w:type="dxa"/>
            <w:vMerge w:val="restart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489" w:type="dxa"/>
            <w:gridSpan w:val="7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76473" w:rsidRPr="00776473" w:rsidTr="00776473">
        <w:trPr>
          <w:trHeight w:val="545"/>
        </w:trPr>
        <w:tc>
          <w:tcPr>
            <w:tcW w:w="567" w:type="dxa"/>
            <w:vMerge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gridSpan w:val="2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811" w:type="dxa"/>
            <w:gridSpan w:val="4"/>
          </w:tcPr>
          <w:p w:rsidR="00E30CF6" w:rsidRPr="00776473" w:rsidRDefault="00E30CF6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725629" w:rsidRPr="00776473" w:rsidRDefault="00811187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280" w:type="dxa"/>
          </w:tcPr>
          <w:p w:rsidR="00725629" w:rsidRPr="00776473" w:rsidRDefault="00811187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proofErr w:type="spellStart"/>
            <w:r w:rsidR="009F1A15">
              <w:rPr>
                <w:rFonts w:ascii="Arial" w:hAnsi="Arial" w:cs="Arial"/>
                <w:bCs/>
                <w:sz w:val="20"/>
                <w:szCs w:val="20"/>
              </w:rPr>
              <w:t>Криничан</w:t>
            </w:r>
            <w:r w:rsidR="001C27B4">
              <w:rPr>
                <w:rFonts w:ascii="Arial" w:hAnsi="Arial" w:cs="Arial"/>
                <w:bCs/>
                <w:sz w:val="20"/>
                <w:szCs w:val="20"/>
              </w:rPr>
              <w:t>ского</w:t>
            </w:r>
            <w:proofErr w:type="spellEnd"/>
            <w:r w:rsidRPr="00776473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2" w:type="dxa"/>
            <w:gridSpan w:val="2"/>
          </w:tcPr>
          <w:p w:rsidR="00725629" w:rsidRPr="00776473" w:rsidRDefault="00725629" w:rsidP="0077647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sz w:val="20"/>
                <w:szCs w:val="20"/>
              </w:rPr>
              <w:t xml:space="preserve">Муниципальный служащий, замещающий должность, относящуюся к </w:t>
            </w:r>
            <w:proofErr w:type="gramStart"/>
            <w:r w:rsidRPr="00776473">
              <w:rPr>
                <w:rFonts w:ascii="Arial" w:hAnsi="Arial" w:cs="Arial"/>
                <w:sz w:val="20"/>
                <w:szCs w:val="20"/>
              </w:rPr>
              <w:t>старшей</w:t>
            </w:r>
            <w:proofErr w:type="gramEnd"/>
          </w:p>
          <w:p w:rsidR="00725629" w:rsidRPr="00776473" w:rsidRDefault="00725629" w:rsidP="0077647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sz w:val="20"/>
                <w:szCs w:val="20"/>
              </w:rPr>
              <w:t>и младшей группам должностей муниципальной службы</w:t>
            </w:r>
          </w:p>
          <w:p w:rsidR="00725629" w:rsidRPr="00776473" w:rsidRDefault="00725629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иные должности</w:t>
            </w: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11187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30.02.12</w:t>
            </w:r>
          </w:p>
          <w:p w:rsidR="00817D31" w:rsidRDefault="00817D31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46C6" w:rsidRPr="00C369CD" w:rsidRDefault="005346C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Wi-Fi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поддержки 3G (UMTS), тип </w:t>
            </w: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811187" w:rsidRPr="00C369CD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30.02.15</w:t>
            </w: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ств дл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811187" w:rsidRPr="00C369CD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30.02.16</w:t>
            </w: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</w:tcPr>
          <w:p w:rsidR="00BC2C82" w:rsidRPr="00BC2C82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47DFC">
              <w:rPr>
                <w:rFonts w:ascii="Arial" w:hAnsi="Arial" w:cs="Arial"/>
                <w:bCs/>
                <w:sz w:val="20"/>
                <w:szCs w:val="20"/>
              </w:rPr>
              <w:t>32.20.11</w:t>
            </w: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Аппаратура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Wi-Fi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поддержк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383</w:t>
            </w: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рубль</w:t>
            </w: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 15 тыс.</w:t>
            </w: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 10,0 тыс.</w:t>
            </w: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vMerge w:val="restart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</w:tcPr>
          <w:p w:rsidR="00C369CD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34.10.22</w:t>
            </w:r>
          </w:p>
          <w:p w:rsidR="005346C6" w:rsidRPr="00776473" w:rsidRDefault="005346C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251</w:t>
            </w: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лошадиная сила</w:t>
            </w: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 200</w:t>
            </w: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более150</w:t>
            </w: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vMerge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383</w:t>
            </w: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рубль</w:t>
            </w: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 2,5 млн.</w:t>
            </w: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не более 1,0 млн.</w:t>
            </w: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C369CD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34.10.30</w:t>
            </w:r>
          </w:p>
          <w:p w:rsidR="005346C6" w:rsidRPr="00776473" w:rsidRDefault="005346C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17D31" w:rsidRPr="009A7ECD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34.10.41</w:t>
            </w:r>
          </w:p>
          <w:p w:rsidR="005346C6" w:rsidRPr="009A7ECD" w:rsidRDefault="005346C6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811187" w:rsidRPr="00776473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36.11.11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76473">
              <w:rPr>
                <w:rFonts w:ascii="Arial" w:hAnsi="Arial" w:cs="Arial"/>
                <w:bCs/>
                <w:sz w:val="20"/>
                <w:szCs w:val="20"/>
              </w:rPr>
              <w:t>предельное значение</w:t>
            </w: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- кожа натуральная; возможные значения: искусственная кожа, мебельный (искусственный) мех, искусственная замша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предельное значение</w:t>
            </w: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-и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скусственная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кожа;возможные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значения: мебельный (искусственный) мех, искусственная замша (микрофибра)</w:t>
            </w:r>
          </w:p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предельное значение-</w:t>
            </w:r>
          </w:p>
          <w:p w:rsidR="00811187" w:rsidRPr="00776473" w:rsidRDefault="00811187" w:rsidP="0077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искусственная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кожа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;в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озможные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значения: мебельный (искусственный) мех, искусственная замша (микрофибра)</w:t>
            </w: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ткань, нетканые материалы</w:t>
            </w: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E47DFC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36.11.12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;в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;в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пород</w:t>
            </w:r>
            <w:proofErr w:type="gramStart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:б</w:t>
            </w:r>
            <w:proofErr w:type="gram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ереза</w:t>
            </w:r>
            <w:proofErr w:type="spellEnd"/>
            <w:r w:rsidRPr="00776473">
              <w:rPr>
                <w:rFonts w:ascii="Arial" w:hAnsi="Arial" w:cs="Arial"/>
                <w:color w:val="000000"/>
                <w:sz w:val="20"/>
                <w:szCs w:val="20"/>
              </w:rPr>
              <w:t>, лиственница, сосна, ель</w:t>
            </w: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25629" w:rsidRPr="00776473" w:rsidRDefault="00E47DFC" w:rsidP="00E47D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36.12.11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материал (металл)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629" w:rsidRPr="00776473" w:rsidRDefault="00725629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473" w:rsidRPr="00776473" w:rsidTr="00776473">
        <w:trPr>
          <w:trHeight w:val="555"/>
        </w:trPr>
        <w:tc>
          <w:tcPr>
            <w:tcW w:w="56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</w:tcPr>
          <w:p w:rsidR="00811187" w:rsidRPr="00776473" w:rsidRDefault="00E47DFC" w:rsidP="00E47D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36.12.12</w:t>
            </w:r>
            <w:bookmarkStart w:id="3" w:name="_GoBack"/>
            <w:bookmarkEnd w:id="3"/>
          </w:p>
        </w:tc>
        <w:tc>
          <w:tcPr>
            <w:tcW w:w="326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84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возможные значения: древесина</w:t>
            </w:r>
            <w:r w:rsidR="00776473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>хвойных и мягко – лиственных пород</w:t>
            </w:r>
          </w:p>
        </w:tc>
        <w:tc>
          <w:tcPr>
            <w:tcW w:w="2552" w:type="dxa"/>
            <w:gridSpan w:val="2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возможные значения: древесина</w:t>
            </w:r>
            <w:r w:rsidR="00776473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>хвойных и мягко – лиственных пород</w:t>
            </w:r>
          </w:p>
        </w:tc>
        <w:tc>
          <w:tcPr>
            <w:tcW w:w="1417" w:type="dxa"/>
          </w:tcPr>
          <w:p w:rsidR="00811187" w:rsidRPr="00776473" w:rsidRDefault="00811187" w:rsidP="00776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6473">
              <w:rPr>
                <w:rFonts w:ascii="Arial" w:hAnsi="Arial" w:cs="Arial"/>
                <w:bCs/>
                <w:sz w:val="20"/>
                <w:szCs w:val="20"/>
              </w:rPr>
              <w:t>возможные значения: древесина</w:t>
            </w:r>
            <w:r w:rsidR="00776473" w:rsidRPr="007764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6473">
              <w:rPr>
                <w:rFonts w:ascii="Arial" w:hAnsi="Arial" w:cs="Arial"/>
                <w:bCs/>
                <w:sz w:val="20"/>
                <w:szCs w:val="20"/>
              </w:rPr>
              <w:t>хвойных и мягко – лиственных пород</w:t>
            </w:r>
          </w:p>
        </w:tc>
      </w:tr>
    </w:tbl>
    <w:p w:rsidR="00776473" w:rsidRDefault="00776473" w:rsidP="007764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776473" w:rsidSect="00776473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C3" w:rsidRDefault="000F44C3">
      <w:r>
        <w:separator/>
      </w:r>
    </w:p>
  </w:endnote>
  <w:endnote w:type="continuationSeparator" w:id="0">
    <w:p w:rsidR="000F44C3" w:rsidRDefault="000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C3" w:rsidRDefault="000F44C3">
      <w:r>
        <w:separator/>
      </w:r>
    </w:p>
  </w:footnote>
  <w:footnote w:type="continuationSeparator" w:id="0">
    <w:p w:rsidR="000F44C3" w:rsidRDefault="000F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9" w:rsidRDefault="00731CE7" w:rsidP="00F50D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47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47A9">
      <w:rPr>
        <w:rStyle w:val="a8"/>
        <w:noProof/>
      </w:rPr>
      <w:t>2</w:t>
    </w:r>
    <w:r>
      <w:rPr>
        <w:rStyle w:val="a8"/>
      </w:rPr>
      <w:fldChar w:fldCharType="end"/>
    </w:r>
  </w:p>
  <w:p w:rsidR="00BD47A9" w:rsidRDefault="00BD47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5B"/>
    <w:multiLevelType w:val="hybridMultilevel"/>
    <w:tmpl w:val="4F249BB4"/>
    <w:lvl w:ilvl="0" w:tplc="DD7A19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FF3593"/>
    <w:multiLevelType w:val="multilevel"/>
    <w:tmpl w:val="0BB0D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5C0"/>
    <w:rsid w:val="00000DC4"/>
    <w:rsid w:val="00007D77"/>
    <w:rsid w:val="0001423D"/>
    <w:rsid w:val="00025A01"/>
    <w:rsid w:val="0004420D"/>
    <w:rsid w:val="000508AA"/>
    <w:rsid w:val="000531F2"/>
    <w:rsid w:val="00054748"/>
    <w:rsid w:val="000605CF"/>
    <w:rsid w:val="00067A35"/>
    <w:rsid w:val="00067E43"/>
    <w:rsid w:val="00085999"/>
    <w:rsid w:val="00086670"/>
    <w:rsid w:val="00087C67"/>
    <w:rsid w:val="00087F32"/>
    <w:rsid w:val="00091EEC"/>
    <w:rsid w:val="0009338A"/>
    <w:rsid w:val="00097D15"/>
    <w:rsid w:val="000A2AEE"/>
    <w:rsid w:val="000A5348"/>
    <w:rsid w:val="000A5F9C"/>
    <w:rsid w:val="000B7A8C"/>
    <w:rsid w:val="000C2D75"/>
    <w:rsid w:val="000C5E0D"/>
    <w:rsid w:val="000D2B2E"/>
    <w:rsid w:val="000D2E8E"/>
    <w:rsid w:val="000D7270"/>
    <w:rsid w:val="000D777E"/>
    <w:rsid w:val="000E3BBD"/>
    <w:rsid w:val="000E5CF0"/>
    <w:rsid w:val="000F03DD"/>
    <w:rsid w:val="000F44C3"/>
    <w:rsid w:val="001012F8"/>
    <w:rsid w:val="00107AEA"/>
    <w:rsid w:val="00116F51"/>
    <w:rsid w:val="00121E7E"/>
    <w:rsid w:val="00136EF4"/>
    <w:rsid w:val="00154403"/>
    <w:rsid w:val="0015607E"/>
    <w:rsid w:val="00161BFA"/>
    <w:rsid w:val="00173E91"/>
    <w:rsid w:val="00174115"/>
    <w:rsid w:val="00174FC8"/>
    <w:rsid w:val="0019415D"/>
    <w:rsid w:val="001A427D"/>
    <w:rsid w:val="001A472C"/>
    <w:rsid w:val="001B4B06"/>
    <w:rsid w:val="001B77C9"/>
    <w:rsid w:val="001C0509"/>
    <w:rsid w:val="001C27B4"/>
    <w:rsid w:val="001E30CF"/>
    <w:rsid w:val="001F6E45"/>
    <w:rsid w:val="001F7A84"/>
    <w:rsid w:val="00200C56"/>
    <w:rsid w:val="00202C28"/>
    <w:rsid w:val="002044A1"/>
    <w:rsid w:val="00204A18"/>
    <w:rsid w:val="00205EB9"/>
    <w:rsid w:val="00206F6C"/>
    <w:rsid w:val="00211042"/>
    <w:rsid w:val="00211D1F"/>
    <w:rsid w:val="00211DB3"/>
    <w:rsid w:val="00217238"/>
    <w:rsid w:val="0022312D"/>
    <w:rsid w:val="00225FB2"/>
    <w:rsid w:val="00226FD8"/>
    <w:rsid w:val="00236FC5"/>
    <w:rsid w:val="00237F5F"/>
    <w:rsid w:val="00247822"/>
    <w:rsid w:val="00252434"/>
    <w:rsid w:val="0025277E"/>
    <w:rsid w:val="002532A2"/>
    <w:rsid w:val="002628C2"/>
    <w:rsid w:val="00262BCB"/>
    <w:rsid w:val="002741B9"/>
    <w:rsid w:val="00284FD2"/>
    <w:rsid w:val="00293513"/>
    <w:rsid w:val="002A5269"/>
    <w:rsid w:val="002B081F"/>
    <w:rsid w:val="002B4662"/>
    <w:rsid w:val="002B476B"/>
    <w:rsid w:val="002B5BE5"/>
    <w:rsid w:val="002C534E"/>
    <w:rsid w:val="002C5674"/>
    <w:rsid w:val="002D1D0B"/>
    <w:rsid w:val="002D4A42"/>
    <w:rsid w:val="002D7453"/>
    <w:rsid w:val="002D7B80"/>
    <w:rsid w:val="002E57DD"/>
    <w:rsid w:val="002E68F5"/>
    <w:rsid w:val="002F0EFE"/>
    <w:rsid w:val="002F2A8A"/>
    <w:rsid w:val="002F7E7D"/>
    <w:rsid w:val="00301188"/>
    <w:rsid w:val="00314C0F"/>
    <w:rsid w:val="00316F41"/>
    <w:rsid w:val="00327424"/>
    <w:rsid w:val="00330056"/>
    <w:rsid w:val="003508A0"/>
    <w:rsid w:val="00353FC2"/>
    <w:rsid w:val="003557D6"/>
    <w:rsid w:val="003626EC"/>
    <w:rsid w:val="00385CD3"/>
    <w:rsid w:val="0039456B"/>
    <w:rsid w:val="003A26E7"/>
    <w:rsid w:val="003A4FFA"/>
    <w:rsid w:val="003A67AD"/>
    <w:rsid w:val="003B0F42"/>
    <w:rsid w:val="003B3E8A"/>
    <w:rsid w:val="003B68F6"/>
    <w:rsid w:val="003C3B67"/>
    <w:rsid w:val="003C78DF"/>
    <w:rsid w:val="003D4662"/>
    <w:rsid w:val="003D490C"/>
    <w:rsid w:val="003E25E4"/>
    <w:rsid w:val="003E4B66"/>
    <w:rsid w:val="003E5E3B"/>
    <w:rsid w:val="003F29E0"/>
    <w:rsid w:val="004003B0"/>
    <w:rsid w:val="00411D9D"/>
    <w:rsid w:val="00425C7D"/>
    <w:rsid w:val="004324EC"/>
    <w:rsid w:val="00435669"/>
    <w:rsid w:val="00435B46"/>
    <w:rsid w:val="0043799B"/>
    <w:rsid w:val="00440FA5"/>
    <w:rsid w:val="004429E8"/>
    <w:rsid w:val="00443A06"/>
    <w:rsid w:val="00443EC6"/>
    <w:rsid w:val="00453EE0"/>
    <w:rsid w:val="00456183"/>
    <w:rsid w:val="00460693"/>
    <w:rsid w:val="00460EBA"/>
    <w:rsid w:val="004623CF"/>
    <w:rsid w:val="00465ADB"/>
    <w:rsid w:val="004758CA"/>
    <w:rsid w:val="00486D22"/>
    <w:rsid w:val="0049649E"/>
    <w:rsid w:val="004A471F"/>
    <w:rsid w:val="004C252A"/>
    <w:rsid w:val="004D27F4"/>
    <w:rsid w:val="004D38A0"/>
    <w:rsid w:val="004D6D41"/>
    <w:rsid w:val="004E3146"/>
    <w:rsid w:val="004E7225"/>
    <w:rsid w:val="004F0ECB"/>
    <w:rsid w:val="004F4231"/>
    <w:rsid w:val="005114A7"/>
    <w:rsid w:val="00523A39"/>
    <w:rsid w:val="00525600"/>
    <w:rsid w:val="00530305"/>
    <w:rsid w:val="00531821"/>
    <w:rsid w:val="00533CB6"/>
    <w:rsid w:val="00533FCC"/>
    <w:rsid w:val="005346C6"/>
    <w:rsid w:val="00537C1C"/>
    <w:rsid w:val="00545347"/>
    <w:rsid w:val="005602D2"/>
    <w:rsid w:val="00563C33"/>
    <w:rsid w:val="00563FF5"/>
    <w:rsid w:val="00582056"/>
    <w:rsid w:val="00582207"/>
    <w:rsid w:val="005923E3"/>
    <w:rsid w:val="00592D32"/>
    <w:rsid w:val="005944E3"/>
    <w:rsid w:val="005A327D"/>
    <w:rsid w:val="005A6454"/>
    <w:rsid w:val="005B10E1"/>
    <w:rsid w:val="005B5E00"/>
    <w:rsid w:val="005C2398"/>
    <w:rsid w:val="005C5E6F"/>
    <w:rsid w:val="005D0873"/>
    <w:rsid w:val="005D7637"/>
    <w:rsid w:val="005E0720"/>
    <w:rsid w:val="005F3F43"/>
    <w:rsid w:val="00605A79"/>
    <w:rsid w:val="00610FA7"/>
    <w:rsid w:val="006225B6"/>
    <w:rsid w:val="006246D2"/>
    <w:rsid w:val="0064344D"/>
    <w:rsid w:val="00644288"/>
    <w:rsid w:val="00646851"/>
    <w:rsid w:val="006523CA"/>
    <w:rsid w:val="00656FD2"/>
    <w:rsid w:val="006574EA"/>
    <w:rsid w:val="00675814"/>
    <w:rsid w:val="00683895"/>
    <w:rsid w:val="006A6D2B"/>
    <w:rsid w:val="006A7D7C"/>
    <w:rsid w:val="006B1563"/>
    <w:rsid w:val="006B17D7"/>
    <w:rsid w:val="006B56C3"/>
    <w:rsid w:val="006C1FBA"/>
    <w:rsid w:val="006C319A"/>
    <w:rsid w:val="006D1230"/>
    <w:rsid w:val="006D41A5"/>
    <w:rsid w:val="006E0631"/>
    <w:rsid w:val="006E0F38"/>
    <w:rsid w:val="006E1E12"/>
    <w:rsid w:val="006E6988"/>
    <w:rsid w:val="006F13DA"/>
    <w:rsid w:val="00703DFD"/>
    <w:rsid w:val="00705E33"/>
    <w:rsid w:val="007100E0"/>
    <w:rsid w:val="00712685"/>
    <w:rsid w:val="0071319C"/>
    <w:rsid w:val="00721604"/>
    <w:rsid w:val="007245C0"/>
    <w:rsid w:val="00725629"/>
    <w:rsid w:val="00731CE7"/>
    <w:rsid w:val="007555BA"/>
    <w:rsid w:val="0075641D"/>
    <w:rsid w:val="007564DE"/>
    <w:rsid w:val="007573E9"/>
    <w:rsid w:val="0077620B"/>
    <w:rsid w:val="00776473"/>
    <w:rsid w:val="00777EC5"/>
    <w:rsid w:val="00781CEB"/>
    <w:rsid w:val="00792958"/>
    <w:rsid w:val="007A1AA1"/>
    <w:rsid w:val="007B014F"/>
    <w:rsid w:val="007B2608"/>
    <w:rsid w:val="007B634A"/>
    <w:rsid w:val="007C067E"/>
    <w:rsid w:val="007C4134"/>
    <w:rsid w:val="007C43D2"/>
    <w:rsid w:val="007C641F"/>
    <w:rsid w:val="007D0407"/>
    <w:rsid w:val="007D165B"/>
    <w:rsid w:val="007D207E"/>
    <w:rsid w:val="007D3C01"/>
    <w:rsid w:val="007D6F22"/>
    <w:rsid w:val="007D7BB0"/>
    <w:rsid w:val="007E2195"/>
    <w:rsid w:val="007E78BD"/>
    <w:rsid w:val="007F18BA"/>
    <w:rsid w:val="007F4BA7"/>
    <w:rsid w:val="00810297"/>
    <w:rsid w:val="00811187"/>
    <w:rsid w:val="00812266"/>
    <w:rsid w:val="008139B4"/>
    <w:rsid w:val="00817D31"/>
    <w:rsid w:val="008320BD"/>
    <w:rsid w:val="00834FB6"/>
    <w:rsid w:val="0084251A"/>
    <w:rsid w:val="00844352"/>
    <w:rsid w:val="00846041"/>
    <w:rsid w:val="00846DE1"/>
    <w:rsid w:val="00850156"/>
    <w:rsid w:val="00864CC6"/>
    <w:rsid w:val="0087440E"/>
    <w:rsid w:val="00876DA4"/>
    <w:rsid w:val="008828FD"/>
    <w:rsid w:val="00885C91"/>
    <w:rsid w:val="008A030F"/>
    <w:rsid w:val="008B2793"/>
    <w:rsid w:val="008B45AC"/>
    <w:rsid w:val="008B4F4E"/>
    <w:rsid w:val="008B56DD"/>
    <w:rsid w:val="008B78D7"/>
    <w:rsid w:val="008D6971"/>
    <w:rsid w:val="008E4F96"/>
    <w:rsid w:val="008F098A"/>
    <w:rsid w:val="008F3CA9"/>
    <w:rsid w:val="0090650B"/>
    <w:rsid w:val="009079C1"/>
    <w:rsid w:val="00916314"/>
    <w:rsid w:val="00933556"/>
    <w:rsid w:val="00943982"/>
    <w:rsid w:val="00947698"/>
    <w:rsid w:val="00963B35"/>
    <w:rsid w:val="00971433"/>
    <w:rsid w:val="00984115"/>
    <w:rsid w:val="0098644A"/>
    <w:rsid w:val="009958AB"/>
    <w:rsid w:val="0099613E"/>
    <w:rsid w:val="009A3342"/>
    <w:rsid w:val="009A5881"/>
    <w:rsid w:val="009A7ECD"/>
    <w:rsid w:val="009C1F03"/>
    <w:rsid w:val="009C3961"/>
    <w:rsid w:val="009C3CE0"/>
    <w:rsid w:val="009D556C"/>
    <w:rsid w:val="009D649C"/>
    <w:rsid w:val="009E1514"/>
    <w:rsid w:val="009E5690"/>
    <w:rsid w:val="009E56B1"/>
    <w:rsid w:val="009E6BBF"/>
    <w:rsid w:val="009F1A15"/>
    <w:rsid w:val="009F6C87"/>
    <w:rsid w:val="00A0732C"/>
    <w:rsid w:val="00A073B6"/>
    <w:rsid w:val="00A218E0"/>
    <w:rsid w:val="00A40FFA"/>
    <w:rsid w:val="00A4354F"/>
    <w:rsid w:val="00A4638D"/>
    <w:rsid w:val="00A53E19"/>
    <w:rsid w:val="00A54CC6"/>
    <w:rsid w:val="00A55C1B"/>
    <w:rsid w:val="00A70409"/>
    <w:rsid w:val="00A73BAD"/>
    <w:rsid w:val="00A744F4"/>
    <w:rsid w:val="00A77A17"/>
    <w:rsid w:val="00A82A84"/>
    <w:rsid w:val="00A95D25"/>
    <w:rsid w:val="00A96E24"/>
    <w:rsid w:val="00A971A0"/>
    <w:rsid w:val="00AB1D4A"/>
    <w:rsid w:val="00AC05CA"/>
    <w:rsid w:val="00AC16FB"/>
    <w:rsid w:val="00AC3DEF"/>
    <w:rsid w:val="00AC5F05"/>
    <w:rsid w:val="00AC734C"/>
    <w:rsid w:val="00AD1D09"/>
    <w:rsid w:val="00AD2BE0"/>
    <w:rsid w:val="00AE1080"/>
    <w:rsid w:val="00AE16BB"/>
    <w:rsid w:val="00AE2AAC"/>
    <w:rsid w:val="00AE47C9"/>
    <w:rsid w:val="00AF36D5"/>
    <w:rsid w:val="00AF5DFD"/>
    <w:rsid w:val="00B02CDD"/>
    <w:rsid w:val="00B032FC"/>
    <w:rsid w:val="00B047D4"/>
    <w:rsid w:val="00B0686D"/>
    <w:rsid w:val="00B15064"/>
    <w:rsid w:val="00B211DF"/>
    <w:rsid w:val="00B32977"/>
    <w:rsid w:val="00B43D8C"/>
    <w:rsid w:val="00B5032C"/>
    <w:rsid w:val="00B56812"/>
    <w:rsid w:val="00B66D03"/>
    <w:rsid w:val="00B72F61"/>
    <w:rsid w:val="00B74884"/>
    <w:rsid w:val="00B77F45"/>
    <w:rsid w:val="00B84193"/>
    <w:rsid w:val="00B9109C"/>
    <w:rsid w:val="00B92F9B"/>
    <w:rsid w:val="00BA30FC"/>
    <w:rsid w:val="00BB523D"/>
    <w:rsid w:val="00BC28FC"/>
    <w:rsid w:val="00BC2C82"/>
    <w:rsid w:val="00BC31C7"/>
    <w:rsid w:val="00BC6893"/>
    <w:rsid w:val="00BD2470"/>
    <w:rsid w:val="00BD47A9"/>
    <w:rsid w:val="00BD60F9"/>
    <w:rsid w:val="00BD6A31"/>
    <w:rsid w:val="00BD6EE5"/>
    <w:rsid w:val="00BE59F7"/>
    <w:rsid w:val="00BF098C"/>
    <w:rsid w:val="00C019E2"/>
    <w:rsid w:val="00C07F27"/>
    <w:rsid w:val="00C12588"/>
    <w:rsid w:val="00C14D42"/>
    <w:rsid w:val="00C26045"/>
    <w:rsid w:val="00C277B7"/>
    <w:rsid w:val="00C369CD"/>
    <w:rsid w:val="00C36C4D"/>
    <w:rsid w:val="00C40C1C"/>
    <w:rsid w:val="00C41241"/>
    <w:rsid w:val="00C46CDB"/>
    <w:rsid w:val="00C56102"/>
    <w:rsid w:val="00C56957"/>
    <w:rsid w:val="00C57892"/>
    <w:rsid w:val="00C61DC7"/>
    <w:rsid w:val="00C626B1"/>
    <w:rsid w:val="00C65921"/>
    <w:rsid w:val="00C84176"/>
    <w:rsid w:val="00C84E2A"/>
    <w:rsid w:val="00C91FEC"/>
    <w:rsid w:val="00C920CF"/>
    <w:rsid w:val="00CA1D80"/>
    <w:rsid w:val="00CA2CE0"/>
    <w:rsid w:val="00CA7F39"/>
    <w:rsid w:val="00CB2E1F"/>
    <w:rsid w:val="00CB37AC"/>
    <w:rsid w:val="00CB3BBB"/>
    <w:rsid w:val="00CB695B"/>
    <w:rsid w:val="00CC3B96"/>
    <w:rsid w:val="00CC4E59"/>
    <w:rsid w:val="00CD5E22"/>
    <w:rsid w:val="00CE2762"/>
    <w:rsid w:val="00CF09EE"/>
    <w:rsid w:val="00CF3F9F"/>
    <w:rsid w:val="00CF511D"/>
    <w:rsid w:val="00D01367"/>
    <w:rsid w:val="00D111E4"/>
    <w:rsid w:val="00D13BBC"/>
    <w:rsid w:val="00D13DA0"/>
    <w:rsid w:val="00D1558D"/>
    <w:rsid w:val="00D24F72"/>
    <w:rsid w:val="00D308D3"/>
    <w:rsid w:val="00D31A13"/>
    <w:rsid w:val="00D37E47"/>
    <w:rsid w:val="00D44B90"/>
    <w:rsid w:val="00D4691A"/>
    <w:rsid w:val="00D541A0"/>
    <w:rsid w:val="00D546F0"/>
    <w:rsid w:val="00D55530"/>
    <w:rsid w:val="00D67ED4"/>
    <w:rsid w:val="00D77166"/>
    <w:rsid w:val="00D77905"/>
    <w:rsid w:val="00D833CE"/>
    <w:rsid w:val="00D8755E"/>
    <w:rsid w:val="00D87BDC"/>
    <w:rsid w:val="00DA48D8"/>
    <w:rsid w:val="00DA6245"/>
    <w:rsid w:val="00DB4322"/>
    <w:rsid w:val="00DD0766"/>
    <w:rsid w:val="00DE033E"/>
    <w:rsid w:val="00DE1E1C"/>
    <w:rsid w:val="00DE72FA"/>
    <w:rsid w:val="00DF0E3B"/>
    <w:rsid w:val="00DF2210"/>
    <w:rsid w:val="00E015EF"/>
    <w:rsid w:val="00E11BF6"/>
    <w:rsid w:val="00E12536"/>
    <w:rsid w:val="00E25296"/>
    <w:rsid w:val="00E30CF6"/>
    <w:rsid w:val="00E32825"/>
    <w:rsid w:val="00E357A1"/>
    <w:rsid w:val="00E40B66"/>
    <w:rsid w:val="00E42E9F"/>
    <w:rsid w:val="00E44B22"/>
    <w:rsid w:val="00E45E6B"/>
    <w:rsid w:val="00E47DFC"/>
    <w:rsid w:val="00E621D5"/>
    <w:rsid w:val="00E6352A"/>
    <w:rsid w:val="00E70E0D"/>
    <w:rsid w:val="00E82F5F"/>
    <w:rsid w:val="00E8561E"/>
    <w:rsid w:val="00E90F4C"/>
    <w:rsid w:val="00E92291"/>
    <w:rsid w:val="00E945BE"/>
    <w:rsid w:val="00E949C3"/>
    <w:rsid w:val="00EA3C1E"/>
    <w:rsid w:val="00EA4058"/>
    <w:rsid w:val="00EA51A1"/>
    <w:rsid w:val="00EA6E75"/>
    <w:rsid w:val="00EB4427"/>
    <w:rsid w:val="00EB5114"/>
    <w:rsid w:val="00EC473F"/>
    <w:rsid w:val="00ED25D2"/>
    <w:rsid w:val="00ED5531"/>
    <w:rsid w:val="00EE5CF0"/>
    <w:rsid w:val="00EE6E9E"/>
    <w:rsid w:val="00EF7E51"/>
    <w:rsid w:val="00F0077A"/>
    <w:rsid w:val="00F07A8E"/>
    <w:rsid w:val="00F10840"/>
    <w:rsid w:val="00F13636"/>
    <w:rsid w:val="00F26747"/>
    <w:rsid w:val="00F271D6"/>
    <w:rsid w:val="00F31508"/>
    <w:rsid w:val="00F41AEA"/>
    <w:rsid w:val="00F50DF1"/>
    <w:rsid w:val="00F54381"/>
    <w:rsid w:val="00F62413"/>
    <w:rsid w:val="00F6756F"/>
    <w:rsid w:val="00F70BC4"/>
    <w:rsid w:val="00F77ABA"/>
    <w:rsid w:val="00F90795"/>
    <w:rsid w:val="00F9367F"/>
    <w:rsid w:val="00F97B70"/>
    <w:rsid w:val="00FA10D8"/>
    <w:rsid w:val="00FA36D1"/>
    <w:rsid w:val="00FA3C81"/>
    <w:rsid w:val="00FA5759"/>
    <w:rsid w:val="00FA5D86"/>
    <w:rsid w:val="00FB1CFF"/>
    <w:rsid w:val="00FD22EA"/>
    <w:rsid w:val="00FE1279"/>
    <w:rsid w:val="00FE1353"/>
    <w:rsid w:val="00FE2DB9"/>
    <w:rsid w:val="00FE5251"/>
    <w:rsid w:val="00FF2064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E8E"/>
    <w:rPr>
      <w:sz w:val="24"/>
      <w:szCs w:val="24"/>
    </w:rPr>
  </w:style>
  <w:style w:type="paragraph" w:styleId="1">
    <w:name w:val="heading 1"/>
    <w:basedOn w:val="a"/>
    <w:next w:val="a"/>
    <w:qFormat/>
    <w:rsid w:val="00605A7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36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72C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67581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67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7C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7C1C"/>
  </w:style>
  <w:style w:type="paragraph" w:customStyle="1" w:styleId="ConsPlusNonformat">
    <w:name w:val="ConsPlusNonformat"/>
    <w:rsid w:val="0012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1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Обычный.Название подразделения"/>
    <w:rsid w:val="00443A06"/>
    <w:rPr>
      <w:rFonts w:ascii="SchoolBook" w:hAnsi="SchoolBook"/>
      <w:sz w:val="28"/>
    </w:rPr>
  </w:style>
  <w:style w:type="paragraph" w:customStyle="1" w:styleId="aa">
    <w:name w:val="Знак Знак Знак Знак Знак Знак Знак Знак Знак Знак"/>
    <w:basedOn w:val="a"/>
    <w:rsid w:val="00605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rsid w:val="00984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4288"/>
    <w:rPr>
      <w:sz w:val="24"/>
      <w:szCs w:val="24"/>
    </w:rPr>
  </w:style>
  <w:style w:type="paragraph" w:customStyle="1" w:styleId="ConsNonformat">
    <w:name w:val="ConsNonformat"/>
    <w:rsid w:val="003B68F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PlusNormal">
    <w:name w:val="ConsPlusNormal"/>
    <w:rsid w:val="009D556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Document Map"/>
    <w:basedOn w:val="a"/>
    <w:link w:val="ad"/>
    <w:rsid w:val="009E1514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9E1514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FB1CFF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10">
    <w:name w:val="Заголовок №1_"/>
    <w:link w:val="11"/>
    <w:rsid w:val="00FB1CFF"/>
    <w:rPr>
      <w:spacing w:val="1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B1CFF"/>
    <w:pPr>
      <w:shd w:val="clear" w:color="auto" w:fill="FFFFFF"/>
      <w:spacing w:before="420" w:after="60" w:line="0" w:lineRule="atLeast"/>
      <w:outlineLvl w:val="0"/>
    </w:pPr>
    <w:rPr>
      <w:spacing w:val="10"/>
      <w:sz w:val="23"/>
      <w:szCs w:val="23"/>
    </w:rPr>
  </w:style>
  <w:style w:type="paragraph" w:styleId="ae">
    <w:name w:val="List Paragraph"/>
    <w:basedOn w:val="a"/>
    <w:uiPriority w:val="34"/>
    <w:qFormat/>
    <w:rsid w:val="00FE5251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36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3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3B6C-AF0E-4EEB-A2DA-8456F634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MoBIL GROUP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babayan</dc:creator>
  <cp:lastModifiedBy>Пользователь</cp:lastModifiedBy>
  <cp:revision>9</cp:revision>
  <cp:lastPrinted>2016-12-20T07:46:00Z</cp:lastPrinted>
  <dcterms:created xsi:type="dcterms:W3CDTF">2016-12-19T13:34:00Z</dcterms:created>
  <dcterms:modified xsi:type="dcterms:W3CDTF">2016-12-23T12:33:00Z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446247780</vt:i4>
  </property>
</Properties>
</file>